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8D4" w:rsidRDefault="00AE2DD1" w:rsidP="00AE2DD1">
      <w:pPr>
        <w:pStyle w:val="a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AE2DD1" w:rsidRDefault="00AE2DD1" w:rsidP="00AE2DD1">
      <w:pPr>
        <w:pStyle w:val="a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Управляющим советом МБОУ СОШ №15</w:t>
      </w:r>
    </w:p>
    <w:p w:rsidR="00AE2DD1" w:rsidRPr="00023184" w:rsidRDefault="00AE2DD1" w:rsidP="00AE2DD1">
      <w:pPr>
        <w:pStyle w:val="a3"/>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Протокол № 3 от 1</w:t>
      </w:r>
      <w:r w:rsidR="008F13E7">
        <w:rPr>
          <w:rFonts w:ascii="Times New Roman" w:eastAsia="Times New Roman" w:hAnsi="Times New Roman" w:cs="Times New Roman"/>
          <w:sz w:val="28"/>
          <w:szCs w:val="28"/>
        </w:rPr>
        <w:t>6</w:t>
      </w:r>
      <w:r>
        <w:rPr>
          <w:rFonts w:ascii="Times New Roman" w:eastAsia="Times New Roman" w:hAnsi="Times New Roman" w:cs="Times New Roman"/>
          <w:sz w:val="28"/>
          <w:szCs w:val="28"/>
        </w:rPr>
        <w:t>.0</w:t>
      </w:r>
      <w:r w:rsidR="008F13E7">
        <w:rPr>
          <w:rFonts w:ascii="Times New Roman" w:eastAsia="Times New Roman" w:hAnsi="Times New Roman" w:cs="Times New Roman"/>
          <w:sz w:val="28"/>
          <w:szCs w:val="28"/>
        </w:rPr>
        <w:t>4</w:t>
      </w:r>
      <w:r>
        <w:rPr>
          <w:rFonts w:ascii="Times New Roman" w:eastAsia="Times New Roman" w:hAnsi="Times New Roman" w:cs="Times New Roman"/>
          <w:sz w:val="28"/>
          <w:szCs w:val="28"/>
        </w:rPr>
        <w:t>.201</w:t>
      </w:r>
      <w:r w:rsidR="008F13E7">
        <w:rPr>
          <w:rFonts w:ascii="Times New Roman" w:eastAsia="Times New Roman" w:hAnsi="Times New Roman" w:cs="Times New Roman"/>
          <w:sz w:val="28"/>
          <w:szCs w:val="28"/>
        </w:rPr>
        <w:t>8</w:t>
      </w:r>
      <w:r>
        <w:rPr>
          <w:rFonts w:ascii="Times New Roman" w:eastAsia="Times New Roman" w:hAnsi="Times New Roman" w:cs="Times New Roman"/>
          <w:sz w:val="28"/>
          <w:szCs w:val="28"/>
        </w:rPr>
        <w:t>г.</w:t>
      </w: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56"/>
          <w:szCs w:val="56"/>
        </w:rPr>
      </w:pPr>
    </w:p>
    <w:p w:rsidR="00AE2DD1" w:rsidRDefault="00AE2DD1" w:rsidP="002420E4">
      <w:pPr>
        <w:pStyle w:val="a3"/>
        <w:jc w:val="center"/>
        <w:rPr>
          <w:rFonts w:ascii="Times New Roman" w:eastAsia="Times New Roman" w:hAnsi="Times New Roman" w:cs="Times New Roman"/>
          <w:b/>
          <w:sz w:val="56"/>
          <w:szCs w:val="56"/>
        </w:rPr>
      </w:pPr>
    </w:p>
    <w:p w:rsidR="00656921" w:rsidRDefault="00656921" w:rsidP="002420E4">
      <w:pPr>
        <w:pStyle w:val="a3"/>
        <w:jc w:val="center"/>
        <w:rPr>
          <w:rFonts w:ascii="Times New Roman" w:eastAsia="Times New Roman" w:hAnsi="Times New Roman" w:cs="Times New Roman"/>
          <w:b/>
          <w:i/>
          <w:sz w:val="56"/>
          <w:szCs w:val="56"/>
        </w:rPr>
      </w:pPr>
    </w:p>
    <w:p w:rsidR="00656921" w:rsidRDefault="00656921" w:rsidP="002420E4">
      <w:pPr>
        <w:pStyle w:val="a3"/>
        <w:jc w:val="center"/>
        <w:rPr>
          <w:rFonts w:ascii="Times New Roman" w:eastAsia="Times New Roman" w:hAnsi="Times New Roman" w:cs="Times New Roman"/>
          <w:b/>
          <w:i/>
          <w:sz w:val="56"/>
          <w:szCs w:val="56"/>
        </w:rPr>
      </w:pPr>
    </w:p>
    <w:p w:rsidR="00656921" w:rsidRDefault="00656921" w:rsidP="002420E4">
      <w:pPr>
        <w:pStyle w:val="a3"/>
        <w:jc w:val="center"/>
        <w:rPr>
          <w:rFonts w:ascii="Times New Roman" w:eastAsia="Times New Roman" w:hAnsi="Times New Roman" w:cs="Times New Roman"/>
          <w:b/>
          <w:i/>
          <w:sz w:val="56"/>
          <w:szCs w:val="56"/>
        </w:rPr>
      </w:pPr>
    </w:p>
    <w:p w:rsidR="002420E4" w:rsidRPr="00AE2DD1" w:rsidRDefault="002420E4" w:rsidP="002420E4">
      <w:pPr>
        <w:pStyle w:val="a3"/>
        <w:jc w:val="center"/>
        <w:rPr>
          <w:rFonts w:ascii="Times New Roman" w:eastAsia="Times New Roman" w:hAnsi="Times New Roman" w:cs="Times New Roman"/>
          <w:b/>
          <w:i/>
          <w:sz w:val="56"/>
          <w:szCs w:val="56"/>
        </w:rPr>
      </w:pPr>
      <w:r w:rsidRPr="00AE2DD1">
        <w:rPr>
          <w:rFonts w:ascii="Times New Roman" w:eastAsia="Times New Roman" w:hAnsi="Times New Roman" w:cs="Times New Roman"/>
          <w:b/>
          <w:i/>
          <w:sz w:val="56"/>
          <w:szCs w:val="56"/>
        </w:rPr>
        <w:t xml:space="preserve">Отчет </w:t>
      </w:r>
    </w:p>
    <w:p w:rsidR="002420E4" w:rsidRPr="00AE2DD1" w:rsidRDefault="00AE2DD1" w:rsidP="002420E4">
      <w:pPr>
        <w:pStyle w:val="a3"/>
        <w:jc w:val="center"/>
        <w:rPr>
          <w:rFonts w:ascii="Times New Roman" w:eastAsia="Times New Roman" w:hAnsi="Times New Roman" w:cs="Times New Roman"/>
          <w:b/>
          <w:i/>
          <w:sz w:val="56"/>
          <w:szCs w:val="56"/>
        </w:rPr>
      </w:pPr>
      <w:r w:rsidRPr="00AE2DD1">
        <w:rPr>
          <w:rFonts w:ascii="Times New Roman" w:eastAsia="Times New Roman" w:hAnsi="Times New Roman" w:cs="Times New Roman"/>
          <w:b/>
          <w:i/>
          <w:sz w:val="56"/>
          <w:szCs w:val="56"/>
        </w:rPr>
        <w:t>о</w:t>
      </w:r>
      <w:r w:rsidR="002420E4" w:rsidRPr="00AE2DD1">
        <w:rPr>
          <w:rFonts w:ascii="Times New Roman" w:eastAsia="Times New Roman" w:hAnsi="Times New Roman" w:cs="Times New Roman"/>
          <w:b/>
          <w:i/>
          <w:sz w:val="56"/>
          <w:szCs w:val="56"/>
        </w:rPr>
        <w:t xml:space="preserve"> </w:t>
      </w:r>
      <w:r w:rsidR="008F13E7">
        <w:rPr>
          <w:rFonts w:ascii="Times New Roman" w:eastAsia="Times New Roman" w:hAnsi="Times New Roman" w:cs="Times New Roman"/>
          <w:b/>
          <w:i/>
          <w:sz w:val="56"/>
          <w:szCs w:val="56"/>
        </w:rPr>
        <w:t>проведении</w:t>
      </w:r>
      <w:r w:rsidR="002420E4" w:rsidRPr="00AE2DD1">
        <w:rPr>
          <w:rFonts w:ascii="Times New Roman" w:eastAsia="Times New Roman" w:hAnsi="Times New Roman" w:cs="Times New Roman"/>
          <w:b/>
          <w:i/>
          <w:sz w:val="56"/>
          <w:szCs w:val="56"/>
        </w:rPr>
        <w:t xml:space="preserve"> самообследования муниципального бюджетного общеобразовательного учреждения</w:t>
      </w:r>
    </w:p>
    <w:p w:rsidR="002420E4" w:rsidRDefault="002420E4" w:rsidP="002420E4">
      <w:pPr>
        <w:pStyle w:val="a3"/>
        <w:jc w:val="center"/>
        <w:rPr>
          <w:rFonts w:ascii="Times New Roman" w:eastAsia="Times New Roman" w:hAnsi="Times New Roman" w:cs="Times New Roman"/>
          <w:b/>
          <w:i/>
          <w:sz w:val="56"/>
          <w:szCs w:val="56"/>
        </w:rPr>
      </w:pPr>
      <w:r w:rsidRPr="00AE2DD1">
        <w:rPr>
          <w:rFonts w:ascii="Times New Roman" w:eastAsia="Times New Roman" w:hAnsi="Times New Roman" w:cs="Times New Roman"/>
          <w:b/>
          <w:i/>
          <w:sz w:val="56"/>
          <w:szCs w:val="56"/>
        </w:rPr>
        <w:t xml:space="preserve"> средней общеобразовательной школы №</w:t>
      </w:r>
      <w:r w:rsidR="006F3727" w:rsidRPr="00AE2DD1">
        <w:rPr>
          <w:rFonts w:ascii="Times New Roman" w:eastAsia="Times New Roman" w:hAnsi="Times New Roman" w:cs="Times New Roman"/>
          <w:b/>
          <w:i/>
          <w:sz w:val="56"/>
          <w:szCs w:val="56"/>
        </w:rPr>
        <w:t xml:space="preserve"> </w:t>
      </w:r>
      <w:r w:rsidRPr="00AE2DD1">
        <w:rPr>
          <w:rFonts w:ascii="Times New Roman" w:eastAsia="Times New Roman" w:hAnsi="Times New Roman" w:cs="Times New Roman"/>
          <w:b/>
          <w:i/>
          <w:sz w:val="56"/>
          <w:szCs w:val="56"/>
        </w:rPr>
        <w:t>1</w:t>
      </w:r>
      <w:r w:rsidR="006F3727" w:rsidRPr="00AE2DD1">
        <w:rPr>
          <w:rFonts w:ascii="Times New Roman" w:eastAsia="Times New Roman" w:hAnsi="Times New Roman" w:cs="Times New Roman"/>
          <w:b/>
          <w:i/>
          <w:sz w:val="56"/>
          <w:szCs w:val="56"/>
        </w:rPr>
        <w:t>5</w:t>
      </w:r>
      <w:r w:rsidRPr="00AE2DD1">
        <w:rPr>
          <w:rFonts w:ascii="Times New Roman" w:eastAsia="Times New Roman" w:hAnsi="Times New Roman" w:cs="Times New Roman"/>
          <w:b/>
          <w:i/>
          <w:sz w:val="56"/>
          <w:szCs w:val="56"/>
        </w:rPr>
        <w:t xml:space="preserve"> города Невинномысска</w:t>
      </w:r>
    </w:p>
    <w:p w:rsidR="008F13E7" w:rsidRPr="00AE2DD1" w:rsidRDefault="008F13E7" w:rsidP="002420E4">
      <w:pPr>
        <w:pStyle w:val="a3"/>
        <w:jc w:val="center"/>
        <w:rPr>
          <w:rFonts w:ascii="Times New Roman" w:eastAsia="Times New Roman" w:hAnsi="Times New Roman" w:cs="Times New Roman"/>
          <w:b/>
          <w:i/>
          <w:sz w:val="56"/>
          <w:szCs w:val="56"/>
        </w:rPr>
      </w:pPr>
      <w:r>
        <w:rPr>
          <w:rFonts w:ascii="Times New Roman" w:eastAsia="Times New Roman" w:hAnsi="Times New Roman" w:cs="Times New Roman"/>
          <w:b/>
          <w:i/>
          <w:sz w:val="56"/>
          <w:szCs w:val="56"/>
        </w:rPr>
        <w:t>за 2017 год</w:t>
      </w:r>
    </w:p>
    <w:p w:rsidR="00B558D4" w:rsidRPr="00023184" w:rsidRDefault="00B558D4" w:rsidP="002420E4">
      <w:pPr>
        <w:pStyle w:val="a3"/>
        <w:jc w:val="center"/>
        <w:rPr>
          <w:rFonts w:ascii="Times New Roman" w:eastAsia="Times New Roman" w:hAnsi="Times New Roman" w:cs="Times New Roman"/>
          <w:b/>
          <w:sz w:val="56"/>
          <w:szCs w:val="56"/>
        </w:rPr>
      </w:pPr>
    </w:p>
    <w:p w:rsidR="00B558D4" w:rsidRPr="00023184" w:rsidRDefault="00B558D4" w:rsidP="002420E4">
      <w:pPr>
        <w:pStyle w:val="a3"/>
        <w:jc w:val="center"/>
        <w:rPr>
          <w:rFonts w:ascii="Times New Roman" w:eastAsia="Times New Roman" w:hAnsi="Times New Roman" w:cs="Times New Roman"/>
          <w:b/>
          <w:sz w:val="56"/>
          <w:szCs w:val="56"/>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8F13E7" w:rsidRDefault="008F13E7" w:rsidP="00BB65D9">
      <w:pPr>
        <w:spacing w:after="0" w:line="240" w:lineRule="auto"/>
        <w:jc w:val="both"/>
        <w:rPr>
          <w:rFonts w:ascii="Times New Roman" w:eastAsia="Times New Roman" w:hAnsi="Times New Roman" w:cs="Times New Roman"/>
          <w:b/>
          <w:sz w:val="28"/>
          <w:szCs w:val="28"/>
        </w:rPr>
      </w:pPr>
    </w:p>
    <w:p w:rsidR="00656921" w:rsidRDefault="00656921" w:rsidP="00BB65D9">
      <w:pPr>
        <w:spacing w:after="0" w:line="240" w:lineRule="auto"/>
        <w:jc w:val="both"/>
        <w:rPr>
          <w:rFonts w:ascii="Times New Roman" w:eastAsia="Times New Roman" w:hAnsi="Times New Roman" w:cs="Times New Roman"/>
          <w:b/>
          <w:sz w:val="28"/>
          <w:szCs w:val="28"/>
        </w:rPr>
      </w:pPr>
    </w:p>
    <w:p w:rsidR="00D61175" w:rsidRDefault="00D61175" w:rsidP="00BB65D9">
      <w:pPr>
        <w:spacing w:after="0" w:line="240" w:lineRule="auto"/>
        <w:jc w:val="both"/>
        <w:rPr>
          <w:rFonts w:ascii="Times New Roman" w:eastAsia="Times New Roman" w:hAnsi="Times New Roman" w:cs="Times New Roman"/>
          <w:b/>
          <w:sz w:val="28"/>
          <w:szCs w:val="28"/>
        </w:rPr>
      </w:pPr>
    </w:p>
    <w:p w:rsidR="00D61175" w:rsidRDefault="00D61175" w:rsidP="00BB65D9">
      <w:pPr>
        <w:spacing w:after="0" w:line="240" w:lineRule="auto"/>
        <w:jc w:val="both"/>
        <w:rPr>
          <w:rFonts w:ascii="Times New Roman" w:eastAsia="Times New Roman" w:hAnsi="Times New Roman" w:cs="Times New Roman"/>
          <w:sz w:val="24"/>
          <w:szCs w:val="24"/>
        </w:rPr>
      </w:pPr>
    </w:p>
    <w:p w:rsidR="008F13E7" w:rsidRPr="00D61175" w:rsidRDefault="008F13E7" w:rsidP="00BB65D9">
      <w:pPr>
        <w:spacing w:after="0" w:line="240" w:lineRule="auto"/>
        <w:jc w:val="both"/>
        <w:rPr>
          <w:rFonts w:ascii="Times New Roman" w:eastAsia="Times New Roman" w:hAnsi="Times New Roman" w:cs="Times New Roman"/>
          <w:sz w:val="28"/>
          <w:szCs w:val="28"/>
        </w:rPr>
      </w:pPr>
      <w:r w:rsidRPr="00BB65D9">
        <w:rPr>
          <w:rFonts w:ascii="Times New Roman" w:eastAsia="Times New Roman" w:hAnsi="Times New Roman" w:cs="Times New Roman"/>
          <w:color w:val="00B0F0"/>
          <w:sz w:val="24"/>
          <w:szCs w:val="24"/>
        </w:rPr>
        <w:lastRenderedPageBreak/>
        <w:t xml:space="preserve">  </w:t>
      </w:r>
      <w:r w:rsidR="00D61175">
        <w:rPr>
          <w:rFonts w:ascii="Times New Roman" w:eastAsia="Times New Roman" w:hAnsi="Times New Roman" w:cs="Times New Roman"/>
          <w:color w:val="00B0F0"/>
          <w:sz w:val="24"/>
          <w:szCs w:val="24"/>
        </w:rPr>
        <w:tab/>
      </w:r>
      <w:r w:rsidRPr="00D61175">
        <w:rPr>
          <w:rFonts w:ascii="Times New Roman" w:eastAsia="Times New Roman" w:hAnsi="Times New Roman" w:cs="Times New Roman"/>
          <w:sz w:val="28"/>
          <w:szCs w:val="28"/>
        </w:rPr>
        <w:t>Самообследование проводилось в соответствии с пунктом 3 части 2 статьи 29 Федерального закона от 29 декабря 2012 года № 273-ФЗ "Об образовании в Российской Федерации", приказами Министерства образования и науки Российской Федерации от 14 июня 2013 г</w:t>
      </w:r>
      <w:r w:rsidR="00D61175">
        <w:rPr>
          <w:rFonts w:ascii="Times New Roman" w:eastAsia="Times New Roman" w:hAnsi="Times New Roman" w:cs="Times New Roman"/>
          <w:sz w:val="28"/>
          <w:szCs w:val="28"/>
        </w:rPr>
        <w:t>ода</w:t>
      </w:r>
      <w:r w:rsidRPr="00D61175">
        <w:rPr>
          <w:rFonts w:ascii="Times New Roman" w:eastAsia="Times New Roman" w:hAnsi="Times New Roman" w:cs="Times New Roman"/>
          <w:sz w:val="28"/>
          <w:szCs w:val="28"/>
        </w:rPr>
        <w:t xml:space="preserve"> № 462 "Об утверждении порядка проведения самообследования образовательной организацией" и от 10 декабря 2013 года № 1324 "Об утверждении показателей деятельности образовательной организации, подлежащей самообследованию" (зарегистрирован в Минюсте России 28</w:t>
      </w:r>
      <w:r w:rsidR="00D61175">
        <w:rPr>
          <w:rFonts w:ascii="Times New Roman" w:eastAsia="Times New Roman" w:hAnsi="Times New Roman" w:cs="Times New Roman"/>
          <w:sz w:val="28"/>
          <w:szCs w:val="28"/>
        </w:rPr>
        <w:t xml:space="preserve"> января </w:t>
      </w:r>
      <w:r w:rsidRPr="00D61175">
        <w:rPr>
          <w:rFonts w:ascii="Times New Roman" w:eastAsia="Times New Roman" w:hAnsi="Times New Roman" w:cs="Times New Roman"/>
          <w:sz w:val="28"/>
          <w:szCs w:val="28"/>
        </w:rPr>
        <w:t>2014</w:t>
      </w:r>
      <w:r w:rsidR="00D61175">
        <w:rPr>
          <w:rFonts w:ascii="Times New Roman" w:eastAsia="Times New Roman" w:hAnsi="Times New Roman" w:cs="Times New Roman"/>
          <w:sz w:val="28"/>
          <w:szCs w:val="28"/>
        </w:rPr>
        <w:t xml:space="preserve"> </w:t>
      </w:r>
      <w:r w:rsidRPr="00D61175">
        <w:rPr>
          <w:rFonts w:ascii="Times New Roman" w:eastAsia="Times New Roman" w:hAnsi="Times New Roman" w:cs="Times New Roman"/>
          <w:sz w:val="28"/>
          <w:szCs w:val="28"/>
        </w:rPr>
        <w:t>г</w:t>
      </w:r>
      <w:r w:rsidR="00D61175">
        <w:rPr>
          <w:rFonts w:ascii="Times New Roman" w:eastAsia="Times New Roman" w:hAnsi="Times New Roman" w:cs="Times New Roman"/>
          <w:sz w:val="28"/>
          <w:szCs w:val="28"/>
        </w:rPr>
        <w:t>ода</w:t>
      </w:r>
      <w:r w:rsidRPr="00D61175">
        <w:rPr>
          <w:rFonts w:ascii="Times New Roman" w:eastAsia="Times New Roman" w:hAnsi="Times New Roman" w:cs="Times New Roman"/>
          <w:sz w:val="28"/>
          <w:szCs w:val="28"/>
        </w:rPr>
        <w:t xml:space="preserve"> № 31135),  приказом управления образования администрации города Невинномысска от </w:t>
      </w:r>
      <w:r w:rsidR="00D61175" w:rsidRPr="00D61175">
        <w:rPr>
          <w:rFonts w:ascii="Times New Roman" w:eastAsia="Times New Roman" w:hAnsi="Times New Roman" w:cs="Times New Roman"/>
          <w:sz w:val="28"/>
          <w:szCs w:val="28"/>
        </w:rPr>
        <w:t xml:space="preserve">17 января </w:t>
      </w:r>
      <w:r w:rsidRPr="00D61175">
        <w:rPr>
          <w:rFonts w:ascii="Times New Roman" w:eastAsia="Times New Roman" w:hAnsi="Times New Roman" w:cs="Times New Roman"/>
          <w:sz w:val="28"/>
          <w:szCs w:val="28"/>
        </w:rPr>
        <w:t xml:space="preserve"> 201</w:t>
      </w:r>
      <w:r w:rsidR="00D61175" w:rsidRPr="00D61175">
        <w:rPr>
          <w:rFonts w:ascii="Times New Roman" w:eastAsia="Times New Roman" w:hAnsi="Times New Roman" w:cs="Times New Roman"/>
          <w:sz w:val="28"/>
          <w:szCs w:val="28"/>
        </w:rPr>
        <w:t>8</w:t>
      </w:r>
      <w:r w:rsidRPr="00D61175">
        <w:rPr>
          <w:rFonts w:ascii="Times New Roman" w:eastAsia="Times New Roman" w:hAnsi="Times New Roman" w:cs="Times New Roman"/>
          <w:sz w:val="28"/>
          <w:szCs w:val="28"/>
        </w:rPr>
        <w:t xml:space="preserve"> года №</w:t>
      </w:r>
      <w:r w:rsidR="00D61175" w:rsidRPr="00D61175">
        <w:rPr>
          <w:rFonts w:ascii="Times New Roman" w:eastAsia="Times New Roman" w:hAnsi="Times New Roman" w:cs="Times New Roman"/>
          <w:sz w:val="28"/>
          <w:szCs w:val="28"/>
        </w:rPr>
        <w:t xml:space="preserve"> 23</w:t>
      </w:r>
      <w:r w:rsidRPr="00D61175">
        <w:rPr>
          <w:rFonts w:ascii="Times New Roman" w:eastAsia="Times New Roman" w:hAnsi="Times New Roman" w:cs="Times New Roman"/>
          <w:sz w:val="28"/>
          <w:szCs w:val="28"/>
        </w:rPr>
        <w:t xml:space="preserve">-о/д "О проведении самообследования образовательными организациями города Невинномысска".     </w:t>
      </w:r>
    </w:p>
    <w:p w:rsidR="008F13E7" w:rsidRDefault="008F13E7" w:rsidP="00BB65D9">
      <w:pPr>
        <w:spacing w:after="0" w:line="240" w:lineRule="auto"/>
        <w:jc w:val="both"/>
        <w:rPr>
          <w:rFonts w:ascii="Times New Roman" w:eastAsia="Times New Roman" w:hAnsi="Times New Roman" w:cs="Times New Roman"/>
          <w:sz w:val="24"/>
          <w:szCs w:val="24"/>
        </w:rPr>
      </w:pPr>
    </w:p>
    <w:p w:rsidR="00D61175" w:rsidRPr="00612B0E" w:rsidRDefault="00D61175" w:rsidP="00D61175">
      <w:pPr>
        <w:pStyle w:val="ConsPlusNormal"/>
        <w:jc w:val="center"/>
        <w:rPr>
          <w:rFonts w:ascii="Times New Roman" w:hAnsi="Times New Roman" w:cs="Times New Roman"/>
          <w:b/>
          <w:bCs/>
          <w:sz w:val="24"/>
          <w:szCs w:val="24"/>
        </w:rPr>
      </w:pPr>
      <w:r w:rsidRPr="00612B0E">
        <w:rPr>
          <w:rFonts w:ascii="Times New Roman" w:hAnsi="Times New Roman" w:cs="Times New Roman"/>
          <w:b/>
          <w:bCs/>
          <w:sz w:val="24"/>
          <w:szCs w:val="24"/>
        </w:rPr>
        <w:t>ПОКАЗАТЕЛИ</w:t>
      </w:r>
    </w:p>
    <w:p w:rsidR="00D61175" w:rsidRPr="00612B0E" w:rsidRDefault="00D61175" w:rsidP="00D61175">
      <w:pPr>
        <w:pStyle w:val="ConsPlusNormal"/>
        <w:jc w:val="center"/>
        <w:rPr>
          <w:rFonts w:ascii="Times New Roman" w:hAnsi="Times New Roman" w:cs="Times New Roman"/>
          <w:b/>
          <w:bCs/>
          <w:sz w:val="24"/>
          <w:szCs w:val="24"/>
        </w:rPr>
      </w:pPr>
      <w:r w:rsidRPr="00612B0E">
        <w:rPr>
          <w:rFonts w:ascii="Times New Roman" w:hAnsi="Times New Roman" w:cs="Times New Roman"/>
          <w:b/>
          <w:bCs/>
          <w:sz w:val="24"/>
          <w:szCs w:val="24"/>
        </w:rPr>
        <w:t>деятельности муниципального бюджетного общеобразовательного учреждения средней общеобразовательной школы № 15</w:t>
      </w:r>
    </w:p>
    <w:p w:rsidR="00D61175" w:rsidRPr="00612B0E" w:rsidRDefault="00D61175" w:rsidP="00D61175">
      <w:pPr>
        <w:pStyle w:val="ConsPlusNormal"/>
        <w:jc w:val="center"/>
        <w:rPr>
          <w:rFonts w:ascii="Times New Roman" w:hAnsi="Times New Roman" w:cs="Times New Roman"/>
          <w:b/>
          <w:bCs/>
          <w:sz w:val="24"/>
          <w:szCs w:val="24"/>
        </w:rPr>
      </w:pPr>
      <w:r w:rsidRPr="00612B0E">
        <w:rPr>
          <w:rFonts w:ascii="Times New Roman" w:hAnsi="Times New Roman" w:cs="Times New Roman"/>
          <w:b/>
          <w:bCs/>
          <w:sz w:val="24"/>
          <w:szCs w:val="24"/>
        </w:rPr>
        <w:t xml:space="preserve"> города Невинномысска</w:t>
      </w:r>
    </w:p>
    <w:p w:rsidR="00D61175" w:rsidRPr="00612B0E" w:rsidRDefault="00D61175" w:rsidP="00D61175">
      <w:pPr>
        <w:pStyle w:val="ConsPlusNormal"/>
        <w:jc w:val="center"/>
        <w:rPr>
          <w:rFonts w:ascii="Times New Roman" w:hAnsi="Times New Roman" w:cs="Times New Roman"/>
          <w:b/>
          <w:bCs/>
          <w:sz w:val="24"/>
          <w:szCs w:val="24"/>
        </w:rPr>
      </w:pPr>
      <w:r w:rsidRPr="00612B0E">
        <w:rPr>
          <w:rFonts w:ascii="Times New Roman" w:hAnsi="Times New Roman" w:cs="Times New Roman"/>
          <w:b/>
          <w:bCs/>
          <w:sz w:val="24"/>
          <w:szCs w:val="24"/>
        </w:rPr>
        <w:t xml:space="preserve">   за </w:t>
      </w:r>
      <w:r>
        <w:rPr>
          <w:rFonts w:ascii="Times New Roman" w:hAnsi="Times New Roman" w:cs="Times New Roman"/>
          <w:b/>
          <w:bCs/>
          <w:sz w:val="24"/>
          <w:szCs w:val="24"/>
        </w:rPr>
        <w:t>2017 (календарный) год</w:t>
      </w:r>
    </w:p>
    <w:p w:rsidR="00D61175" w:rsidRPr="00612B0E" w:rsidRDefault="00D61175" w:rsidP="00D61175">
      <w:pPr>
        <w:pStyle w:val="ConsPlusNormal"/>
        <w:jc w:val="center"/>
        <w:rPr>
          <w:rFonts w:ascii="Times New Roman" w:hAnsi="Times New Roman" w:cs="Times New Roman"/>
          <w:b/>
          <w:bCs/>
          <w:sz w:val="24"/>
          <w:szCs w:val="24"/>
        </w:rPr>
      </w:pPr>
    </w:p>
    <w:tbl>
      <w:tblPr>
        <w:tblW w:w="10065" w:type="dxa"/>
        <w:tblInd w:w="102" w:type="dxa"/>
        <w:tblLayout w:type="fixed"/>
        <w:tblCellMar>
          <w:top w:w="102" w:type="dxa"/>
          <w:left w:w="62" w:type="dxa"/>
          <w:bottom w:w="102" w:type="dxa"/>
          <w:right w:w="62" w:type="dxa"/>
        </w:tblCellMar>
        <w:tblLook w:val="0000"/>
      </w:tblPr>
      <w:tblGrid>
        <w:gridCol w:w="1019"/>
        <w:gridCol w:w="7486"/>
        <w:gridCol w:w="1560"/>
      </w:tblGrid>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612B0E">
              <w:rPr>
                <w:rFonts w:ascii="Times New Roman" w:hAnsi="Times New Roman" w:cs="Times New Roman"/>
                <w:sz w:val="24"/>
                <w:szCs w:val="24"/>
              </w:rPr>
              <w:t xml:space="preserve"> п/п</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Показатели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Единица измерения</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outlineLvl w:val="1"/>
              <w:rPr>
                <w:rFonts w:ascii="Times New Roman" w:hAnsi="Times New Roman" w:cs="Times New Roman"/>
                <w:sz w:val="24"/>
                <w:szCs w:val="24"/>
              </w:rPr>
            </w:pPr>
            <w:bookmarkStart w:id="0" w:name="Par200"/>
            <w:bookmarkEnd w:id="0"/>
            <w:r w:rsidRPr="00D61175">
              <w:rPr>
                <w:rFonts w:ascii="Times New Roman" w:hAnsi="Times New Roman" w:cs="Times New Roman"/>
                <w:sz w:val="24"/>
                <w:szCs w:val="24"/>
              </w:rPr>
              <w:t>1.</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Образовательная деятельность</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1.1</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Общая численность учащихся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734 чел.</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1.2</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330 чел.</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1.3</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355 чел.</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1.4</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49 чел.</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1.5</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254 чел./</w:t>
            </w:r>
          </w:p>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 xml:space="preserve"> 41 %</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1.6</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D61175">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4,4 балла</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1.7</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D61175">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3,6 балла</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1.8</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D61175">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71 балл</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1.9</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D61175">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44 балла</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1.10</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0/0%</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lastRenderedPageBreak/>
              <w:t>1.11</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0/0%</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1.12</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0/0%</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1.13</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0/0 %</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1.14</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Численность/удельный вес численности выпускников 9 класса, не получивших аттестаты об осно</w:t>
            </w:r>
            <w:r>
              <w:rPr>
                <w:rFonts w:ascii="Times New Roman" w:hAnsi="Times New Roman" w:cs="Times New Roman"/>
                <w:sz w:val="24"/>
                <w:szCs w:val="24"/>
              </w:rPr>
              <w:t xml:space="preserve">вном общем образовании, в общей </w:t>
            </w:r>
            <w:r w:rsidRPr="00D61175">
              <w:rPr>
                <w:rFonts w:ascii="Times New Roman" w:hAnsi="Times New Roman" w:cs="Times New Roman"/>
                <w:sz w:val="24"/>
                <w:szCs w:val="24"/>
              </w:rPr>
              <w:t>численности выпускников 9 класса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0/0 %</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1.15</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0/0 %</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1.16</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1/</w:t>
            </w:r>
          </w:p>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1,6%</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1.17</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2/8,7%</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1.18</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D61175">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390</w:t>
            </w:r>
          </w:p>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человек/</w:t>
            </w:r>
          </w:p>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57,4%</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1.19</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D61175">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110 чел./</w:t>
            </w:r>
          </w:p>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16,2%</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1.19.1</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D61175">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Регионального уровня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6 человек</w:t>
            </w:r>
          </w:p>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5,4%</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1.19.2</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Федерального уровня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0/0%</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1.19.3</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Международного уровня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0/0%</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1.20</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0/0%</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1.21</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0/0%</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1.22</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0 чел./ 0%</w:t>
            </w:r>
          </w:p>
          <w:p w:rsidR="00D61175" w:rsidRPr="00D61175" w:rsidRDefault="00D61175" w:rsidP="00BF54A0">
            <w:pPr>
              <w:pStyle w:val="ConsPlusNormal"/>
              <w:jc w:val="center"/>
              <w:rPr>
                <w:rFonts w:ascii="Times New Roman" w:hAnsi="Times New Roman" w:cs="Times New Roman"/>
                <w:sz w:val="24"/>
                <w:szCs w:val="24"/>
              </w:rPr>
            </w:pP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lastRenderedPageBreak/>
              <w:t>1.23</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D61175">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0/0%</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1.24</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D61175">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Общее количество педагогических работников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tabs>
                <w:tab w:val="center" w:pos="712"/>
              </w:tabs>
              <w:jc w:val="center"/>
              <w:rPr>
                <w:rFonts w:ascii="Times New Roman" w:hAnsi="Times New Roman" w:cs="Times New Roman"/>
                <w:sz w:val="24"/>
                <w:szCs w:val="24"/>
              </w:rPr>
            </w:pPr>
            <w:r w:rsidRPr="00612B0E">
              <w:rPr>
                <w:rFonts w:ascii="Times New Roman" w:hAnsi="Times New Roman" w:cs="Times New Roman"/>
                <w:sz w:val="24"/>
                <w:szCs w:val="24"/>
              </w:rPr>
              <w:t>45</w:t>
            </w:r>
          </w:p>
          <w:p w:rsidR="00D61175" w:rsidRPr="00612B0E" w:rsidRDefault="00D61175" w:rsidP="00BF54A0">
            <w:pPr>
              <w:pStyle w:val="ConsPlusNormal"/>
              <w:tabs>
                <w:tab w:val="center" w:pos="712"/>
              </w:tabs>
              <w:jc w:val="center"/>
              <w:rPr>
                <w:rFonts w:ascii="Times New Roman" w:hAnsi="Times New Roman" w:cs="Times New Roman"/>
                <w:sz w:val="24"/>
                <w:szCs w:val="24"/>
              </w:rPr>
            </w:pPr>
            <w:r w:rsidRPr="00612B0E">
              <w:rPr>
                <w:rFonts w:ascii="Times New Roman" w:hAnsi="Times New Roman" w:cs="Times New Roman"/>
                <w:sz w:val="24"/>
                <w:szCs w:val="24"/>
              </w:rPr>
              <w:t>человек</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1.25</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D61175">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36 человек</w:t>
            </w:r>
          </w:p>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80 %</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1.26</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D61175">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34 человека</w:t>
            </w:r>
          </w:p>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76 %</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1.27</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D61175">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3 человека</w:t>
            </w:r>
          </w:p>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7 %</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1.28</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D61175">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3 человека</w:t>
            </w:r>
          </w:p>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7 %</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1.29</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D61175">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35человек</w:t>
            </w:r>
          </w:p>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78 %</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1.29.1</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rPr>
                <w:rFonts w:ascii="Times New Roman" w:hAnsi="Times New Roman" w:cs="Times New Roman"/>
                <w:sz w:val="24"/>
                <w:szCs w:val="24"/>
              </w:rPr>
            </w:pPr>
            <w:r w:rsidRPr="00612B0E">
              <w:rPr>
                <w:rFonts w:ascii="Times New Roman" w:hAnsi="Times New Roman" w:cs="Times New Roman"/>
                <w:sz w:val="24"/>
                <w:szCs w:val="24"/>
              </w:rPr>
              <w:t>Высшая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16 человек</w:t>
            </w:r>
          </w:p>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36 %</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1.29.2</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D61175">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Первая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11 человек</w:t>
            </w:r>
          </w:p>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24  %</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1.30</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D61175">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1.30.1</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D61175">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До 5 лет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5 человек</w:t>
            </w:r>
          </w:p>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11 %</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1.30.2</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D61175">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Свыше 30 лет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15 человек</w:t>
            </w:r>
          </w:p>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34 %</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1.31</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D61175">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5 человек</w:t>
            </w:r>
          </w:p>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11 %</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1.32</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D61175">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15 человек</w:t>
            </w:r>
          </w:p>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34 %</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1.33</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D61175">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40 чел./</w:t>
            </w:r>
          </w:p>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87 %</w:t>
            </w:r>
          </w:p>
        </w:tc>
      </w:tr>
      <w:tr w:rsidR="00D61175" w:rsidRPr="00612B0E"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lastRenderedPageBreak/>
              <w:t>1.34</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both"/>
              <w:rPr>
                <w:rFonts w:ascii="Times New Roman" w:hAnsi="Times New Roman" w:cs="Times New Roman"/>
                <w:sz w:val="24"/>
                <w:szCs w:val="24"/>
              </w:rPr>
            </w:pPr>
            <w:r w:rsidRPr="00612B0E">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34 чел./</w:t>
            </w:r>
          </w:p>
          <w:p w:rsidR="00D61175" w:rsidRPr="00612B0E" w:rsidRDefault="00D61175" w:rsidP="00BF54A0">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72 %</w:t>
            </w:r>
          </w:p>
        </w:tc>
      </w:tr>
      <w:tr w:rsidR="00656921" w:rsidRPr="00D61175"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outlineLvl w:val="1"/>
              <w:rPr>
                <w:rFonts w:ascii="Times New Roman" w:hAnsi="Times New Roman" w:cs="Times New Roman"/>
                <w:sz w:val="24"/>
                <w:szCs w:val="24"/>
              </w:rPr>
            </w:pPr>
            <w:bookmarkStart w:id="1" w:name="Par326"/>
            <w:bookmarkEnd w:id="1"/>
            <w:r w:rsidRPr="00D61175">
              <w:rPr>
                <w:rFonts w:ascii="Times New Roman" w:hAnsi="Times New Roman" w:cs="Times New Roman"/>
                <w:sz w:val="24"/>
                <w:szCs w:val="24"/>
              </w:rPr>
              <w:t>2.</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Инфраструктура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p>
        </w:tc>
      </w:tr>
      <w:tr w:rsidR="00656921" w:rsidRPr="00D61175"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2.1</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Количество компьютеров в расчете на одного учащегося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0,1 единиц</w:t>
            </w:r>
          </w:p>
        </w:tc>
      </w:tr>
      <w:tr w:rsidR="00656921" w:rsidRPr="00D61175"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2.2</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9,3</w:t>
            </w:r>
          </w:p>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единиц</w:t>
            </w:r>
          </w:p>
        </w:tc>
      </w:tr>
      <w:tr w:rsidR="00656921" w:rsidRPr="00D61175"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2.3</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нет</w:t>
            </w:r>
          </w:p>
        </w:tc>
      </w:tr>
      <w:tr w:rsidR="00656921" w:rsidRPr="00D61175"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2.4</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Наличие читального зала библиотеки, в том числе:</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да</w:t>
            </w:r>
          </w:p>
        </w:tc>
      </w:tr>
      <w:tr w:rsidR="00656921" w:rsidRPr="00D61175"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2.4.1</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да</w:t>
            </w:r>
          </w:p>
        </w:tc>
      </w:tr>
      <w:tr w:rsidR="00656921" w:rsidRPr="00D61175"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2.4.2</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С медиатекой</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да</w:t>
            </w:r>
          </w:p>
        </w:tc>
      </w:tr>
      <w:tr w:rsidR="00656921" w:rsidRPr="00D61175"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2.4.3</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Оснащенного средствами сканирования и распознавания текстов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да</w:t>
            </w:r>
          </w:p>
        </w:tc>
      </w:tr>
      <w:tr w:rsidR="00656921" w:rsidRPr="00D61175"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2.4.4</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С выходом в Интернет с компьютеров, расположенных в помещении библиотеки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да</w:t>
            </w:r>
          </w:p>
        </w:tc>
      </w:tr>
      <w:tr w:rsidR="00656921" w:rsidRPr="00D61175"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2.4.5</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D61175">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С контролируемой распечаткой бумажных материалов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да</w:t>
            </w:r>
          </w:p>
        </w:tc>
      </w:tr>
      <w:tr w:rsidR="00656921" w:rsidRPr="00D61175"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2.5</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734</w:t>
            </w:r>
          </w:p>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чел./</w:t>
            </w:r>
          </w:p>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100%</w:t>
            </w:r>
          </w:p>
        </w:tc>
      </w:tr>
      <w:tr w:rsidR="00D61175" w:rsidRPr="00D61175" w:rsidTr="0065692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2.6</w:t>
            </w:r>
          </w:p>
        </w:tc>
        <w:tc>
          <w:tcPr>
            <w:tcW w:w="7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both"/>
              <w:rPr>
                <w:rFonts w:ascii="Times New Roman" w:hAnsi="Times New Roman" w:cs="Times New Roman"/>
                <w:sz w:val="24"/>
                <w:szCs w:val="24"/>
              </w:rPr>
            </w:pPr>
            <w:r w:rsidRPr="00D61175">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Общая 7920</w:t>
            </w:r>
          </w:p>
          <w:p w:rsidR="00D61175" w:rsidRPr="00D61175" w:rsidRDefault="00D61175" w:rsidP="00BF54A0">
            <w:pPr>
              <w:pStyle w:val="ConsPlusNormal"/>
              <w:jc w:val="center"/>
              <w:rPr>
                <w:rFonts w:ascii="Times New Roman" w:hAnsi="Times New Roman" w:cs="Times New Roman"/>
                <w:sz w:val="24"/>
                <w:szCs w:val="24"/>
              </w:rPr>
            </w:pPr>
            <w:r w:rsidRPr="00D61175">
              <w:rPr>
                <w:rFonts w:ascii="Times New Roman" w:hAnsi="Times New Roman" w:cs="Times New Roman"/>
                <w:sz w:val="24"/>
                <w:szCs w:val="24"/>
              </w:rPr>
              <w:t>кв. м.</w:t>
            </w:r>
          </w:p>
          <w:p w:rsidR="00D61175" w:rsidRPr="00D61175" w:rsidRDefault="00D61175" w:rsidP="00BF54A0">
            <w:pPr>
              <w:pStyle w:val="ConsPlusNormal"/>
              <w:jc w:val="center"/>
              <w:rPr>
                <w:rFonts w:ascii="Times New Roman" w:hAnsi="Times New Roman" w:cs="Times New Roman"/>
                <w:sz w:val="24"/>
                <w:szCs w:val="24"/>
                <w:highlight w:val="yellow"/>
              </w:rPr>
            </w:pPr>
            <w:r w:rsidRPr="00D61175">
              <w:rPr>
                <w:rFonts w:ascii="Times New Roman" w:hAnsi="Times New Roman" w:cs="Times New Roman"/>
                <w:sz w:val="24"/>
                <w:szCs w:val="24"/>
              </w:rPr>
              <w:t>на 1 уч-ся 10,3 кв. м.</w:t>
            </w:r>
          </w:p>
        </w:tc>
      </w:tr>
    </w:tbl>
    <w:p w:rsidR="009E3AD2" w:rsidRPr="00BB65D9" w:rsidRDefault="009E3AD2" w:rsidP="00BB65D9">
      <w:pPr>
        <w:spacing w:after="0" w:line="240" w:lineRule="auto"/>
        <w:jc w:val="both"/>
        <w:rPr>
          <w:rFonts w:ascii="Times New Roman" w:eastAsia="Times New Roman" w:hAnsi="Times New Roman" w:cs="Times New Roman"/>
          <w:color w:val="00B0F0"/>
          <w:sz w:val="24"/>
          <w:szCs w:val="24"/>
        </w:rPr>
      </w:pPr>
    </w:p>
    <w:p w:rsidR="009E3AD2" w:rsidRPr="00BB65D9" w:rsidRDefault="009E3AD2" w:rsidP="002420E4">
      <w:pPr>
        <w:pStyle w:val="a3"/>
        <w:ind w:firstLine="708"/>
        <w:jc w:val="both"/>
        <w:rPr>
          <w:rFonts w:ascii="Times New Roman" w:eastAsia="Times New Roman" w:hAnsi="Times New Roman" w:cs="Times New Roman"/>
          <w:color w:val="00B0F0"/>
          <w:sz w:val="24"/>
          <w:szCs w:val="24"/>
        </w:rPr>
      </w:pPr>
    </w:p>
    <w:p w:rsidR="00A11E83" w:rsidRPr="00050419" w:rsidRDefault="003D42E3" w:rsidP="003D42E3">
      <w:pPr>
        <w:pStyle w:val="a3"/>
        <w:rPr>
          <w:rFonts w:ascii="Times New Roman" w:eastAsia="Times New Roman" w:hAnsi="Times New Roman" w:cs="Times New Roman"/>
          <w:b/>
          <w:sz w:val="28"/>
          <w:szCs w:val="28"/>
        </w:rPr>
      </w:pPr>
      <w:r w:rsidRPr="00050419">
        <w:rPr>
          <w:rFonts w:ascii="Times New Roman" w:eastAsia="Times New Roman" w:hAnsi="Times New Roman" w:cs="Times New Roman"/>
          <w:b/>
          <w:sz w:val="28"/>
          <w:szCs w:val="28"/>
        </w:rPr>
        <w:t xml:space="preserve">1. </w:t>
      </w:r>
      <w:r w:rsidR="00D8643F" w:rsidRPr="00050419">
        <w:rPr>
          <w:rFonts w:ascii="Times New Roman" w:eastAsia="Times New Roman" w:hAnsi="Times New Roman" w:cs="Times New Roman"/>
          <w:b/>
          <w:sz w:val="28"/>
          <w:szCs w:val="28"/>
        </w:rPr>
        <w:t>Общая характеристика общеобразовательного учреждения</w:t>
      </w:r>
      <w:r w:rsidR="006F3727" w:rsidRPr="00050419">
        <w:rPr>
          <w:rFonts w:ascii="Times New Roman" w:eastAsia="Times New Roman" w:hAnsi="Times New Roman" w:cs="Times New Roman"/>
          <w:b/>
          <w:sz w:val="28"/>
          <w:szCs w:val="28"/>
        </w:rPr>
        <w:t>.</w:t>
      </w:r>
    </w:p>
    <w:p w:rsidR="002420E4" w:rsidRPr="00050419" w:rsidRDefault="002420E4" w:rsidP="002420E4">
      <w:pPr>
        <w:pStyle w:val="a3"/>
        <w:jc w:val="both"/>
        <w:rPr>
          <w:rFonts w:ascii="Times New Roman" w:eastAsia="Times New Roman" w:hAnsi="Times New Roman" w:cs="Times New Roman"/>
          <w:sz w:val="28"/>
          <w:szCs w:val="28"/>
        </w:rPr>
      </w:pPr>
      <w:r w:rsidRPr="00050419">
        <w:rPr>
          <w:rFonts w:ascii="Times New Roman" w:eastAsia="Times New Roman" w:hAnsi="Times New Roman" w:cs="Times New Roman"/>
          <w:sz w:val="28"/>
          <w:szCs w:val="28"/>
        </w:rPr>
        <w:t>1.  </w:t>
      </w:r>
      <w:r w:rsidRPr="00050419">
        <w:rPr>
          <w:rFonts w:ascii="Times New Roman" w:hAnsi="Times New Roman" w:cs="Times New Roman"/>
          <w:sz w:val="28"/>
          <w:szCs w:val="28"/>
        </w:rPr>
        <w:t>Полное наименование образовательного учреждения в соответствии с Уставом: муниципальное бюджетное общеобразовательное учреждение средняя общеобразовательная школа № 1</w:t>
      </w:r>
      <w:r w:rsidR="006F3727" w:rsidRPr="00050419">
        <w:rPr>
          <w:rFonts w:ascii="Times New Roman" w:hAnsi="Times New Roman" w:cs="Times New Roman"/>
          <w:sz w:val="28"/>
          <w:szCs w:val="28"/>
        </w:rPr>
        <w:t>5</w:t>
      </w:r>
      <w:r w:rsidRPr="00050419">
        <w:rPr>
          <w:rFonts w:ascii="Times New Roman" w:hAnsi="Times New Roman" w:cs="Times New Roman"/>
          <w:sz w:val="28"/>
          <w:szCs w:val="28"/>
        </w:rPr>
        <w:t xml:space="preserve"> города Невинномысска.</w:t>
      </w:r>
    </w:p>
    <w:p w:rsidR="006F3727" w:rsidRPr="00050419" w:rsidRDefault="006F3727" w:rsidP="006F3727">
      <w:pPr>
        <w:pStyle w:val="ac"/>
        <w:spacing w:before="0" w:after="0"/>
        <w:jc w:val="both"/>
        <w:rPr>
          <w:sz w:val="28"/>
          <w:szCs w:val="28"/>
        </w:rPr>
      </w:pPr>
      <w:r w:rsidRPr="00050419">
        <w:rPr>
          <w:sz w:val="28"/>
          <w:szCs w:val="28"/>
        </w:rPr>
        <w:t>Юридический адрес Учреждения: 357114, Российская Федерация, Ставропольский край, город Невинномысск, ул. Северная, д. 14.</w:t>
      </w:r>
    </w:p>
    <w:p w:rsidR="006F3727" w:rsidRPr="00050419" w:rsidRDefault="006F3727" w:rsidP="006F3727">
      <w:pPr>
        <w:pStyle w:val="ac"/>
        <w:spacing w:before="0" w:after="0"/>
        <w:jc w:val="both"/>
        <w:rPr>
          <w:sz w:val="28"/>
          <w:szCs w:val="28"/>
        </w:rPr>
      </w:pPr>
      <w:r w:rsidRPr="00050419">
        <w:rPr>
          <w:sz w:val="28"/>
          <w:szCs w:val="28"/>
        </w:rPr>
        <w:t>Фактический адрес Учреждения: 357114, Российская Федерация, Ставропольский край, город Невинномысск, ул. Северная, д. 14.</w:t>
      </w:r>
    </w:p>
    <w:p w:rsidR="006F3727" w:rsidRPr="00050419" w:rsidRDefault="006F3727" w:rsidP="006F3727">
      <w:pPr>
        <w:tabs>
          <w:tab w:val="left" w:pos="284"/>
        </w:tabs>
        <w:spacing w:after="0" w:line="240" w:lineRule="auto"/>
        <w:jc w:val="both"/>
        <w:rPr>
          <w:rFonts w:ascii="Times New Roman" w:eastAsia="Times New Roman" w:hAnsi="Times New Roman"/>
          <w:sz w:val="28"/>
          <w:szCs w:val="28"/>
        </w:rPr>
      </w:pPr>
      <w:r w:rsidRPr="00050419">
        <w:rPr>
          <w:rFonts w:ascii="Times New Roman" w:eastAsia="Times New Roman" w:hAnsi="Times New Roman"/>
          <w:sz w:val="28"/>
          <w:szCs w:val="28"/>
        </w:rPr>
        <w:t>Телефон/факс: 8(86554)58125</w:t>
      </w:r>
    </w:p>
    <w:p w:rsidR="006F3727" w:rsidRPr="00050419" w:rsidRDefault="006F3727" w:rsidP="006F3727">
      <w:pPr>
        <w:widowControl w:val="0"/>
        <w:autoSpaceDE w:val="0"/>
        <w:autoSpaceDN w:val="0"/>
        <w:adjustRightInd w:val="0"/>
        <w:spacing w:after="0" w:line="240" w:lineRule="auto"/>
        <w:rPr>
          <w:sz w:val="28"/>
          <w:szCs w:val="28"/>
        </w:rPr>
      </w:pPr>
      <w:r w:rsidRPr="00050419">
        <w:rPr>
          <w:rFonts w:ascii="Times New Roman" w:eastAsia="Times New Roman" w:hAnsi="Times New Roman"/>
          <w:sz w:val="28"/>
          <w:szCs w:val="28"/>
        </w:rPr>
        <w:t>Е-</w:t>
      </w:r>
      <w:r w:rsidRPr="00050419">
        <w:rPr>
          <w:rFonts w:ascii="Times New Roman" w:eastAsia="Times New Roman" w:hAnsi="Times New Roman"/>
          <w:sz w:val="28"/>
          <w:szCs w:val="28"/>
          <w:lang w:val="en-US"/>
        </w:rPr>
        <w:t>mail</w:t>
      </w:r>
      <w:r w:rsidRPr="00050419">
        <w:rPr>
          <w:rFonts w:ascii="Times New Roman" w:eastAsia="Times New Roman" w:hAnsi="Times New Roman"/>
          <w:b/>
          <w:sz w:val="28"/>
          <w:szCs w:val="28"/>
        </w:rPr>
        <w:t>:</w:t>
      </w:r>
      <w:r w:rsidRPr="00050419">
        <w:rPr>
          <w:rFonts w:ascii="Times New Roman" w:eastAsia="Times New Roman" w:hAnsi="Times New Roman" w:cs="Times New Roman"/>
          <w:sz w:val="28"/>
          <w:szCs w:val="28"/>
        </w:rPr>
        <w:t xml:space="preserve"> </w:t>
      </w:r>
      <w:hyperlink r:id="rId8" w:history="1">
        <w:r w:rsidRPr="00050419">
          <w:rPr>
            <w:rStyle w:val="ae"/>
            <w:rFonts w:ascii="Times New Roman" w:hAnsi="Times New Roman" w:cs="Times New Roman"/>
            <w:color w:val="auto"/>
            <w:sz w:val="28"/>
            <w:szCs w:val="28"/>
            <w:u w:val="none"/>
            <w:lang w:val="en-US"/>
          </w:rPr>
          <w:t>nev</w:t>
        </w:r>
        <w:r w:rsidRPr="00050419">
          <w:rPr>
            <w:rStyle w:val="ae"/>
            <w:rFonts w:ascii="Times New Roman" w:hAnsi="Times New Roman" w:cs="Times New Roman"/>
            <w:color w:val="auto"/>
            <w:sz w:val="28"/>
            <w:szCs w:val="28"/>
            <w:u w:val="none"/>
          </w:rPr>
          <w:t>_</w:t>
        </w:r>
        <w:r w:rsidRPr="00050419">
          <w:rPr>
            <w:rStyle w:val="ae"/>
            <w:rFonts w:ascii="Times New Roman" w:hAnsi="Times New Roman" w:cs="Times New Roman"/>
            <w:color w:val="auto"/>
            <w:sz w:val="28"/>
            <w:szCs w:val="28"/>
            <w:u w:val="none"/>
            <w:lang w:val="en-US"/>
          </w:rPr>
          <w:t>sh</w:t>
        </w:r>
        <w:r w:rsidRPr="00050419">
          <w:rPr>
            <w:rStyle w:val="ae"/>
            <w:rFonts w:ascii="Times New Roman" w:hAnsi="Times New Roman" w:cs="Times New Roman"/>
            <w:color w:val="auto"/>
            <w:sz w:val="28"/>
            <w:szCs w:val="28"/>
            <w:u w:val="none"/>
          </w:rPr>
          <w:t>_15@</w:t>
        </w:r>
        <w:r w:rsidRPr="00050419">
          <w:rPr>
            <w:rStyle w:val="ae"/>
            <w:rFonts w:ascii="Times New Roman" w:hAnsi="Times New Roman" w:cs="Times New Roman"/>
            <w:color w:val="auto"/>
            <w:sz w:val="28"/>
            <w:szCs w:val="28"/>
            <w:u w:val="none"/>
            <w:lang w:val="en-US"/>
          </w:rPr>
          <w:t>mail</w:t>
        </w:r>
        <w:r w:rsidRPr="00050419">
          <w:rPr>
            <w:rStyle w:val="ae"/>
            <w:rFonts w:ascii="Times New Roman" w:hAnsi="Times New Roman" w:cs="Times New Roman"/>
            <w:color w:val="auto"/>
            <w:sz w:val="28"/>
            <w:szCs w:val="28"/>
            <w:u w:val="none"/>
          </w:rPr>
          <w:t>.</w:t>
        </w:r>
        <w:r w:rsidRPr="00050419">
          <w:rPr>
            <w:rStyle w:val="ae"/>
            <w:rFonts w:ascii="Times New Roman" w:hAnsi="Times New Roman" w:cs="Times New Roman"/>
            <w:color w:val="auto"/>
            <w:sz w:val="28"/>
            <w:szCs w:val="28"/>
            <w:u w:val="none"/>
            <w:lang w:val="en-US"/>
          </w:rPr>
          <w:t>ru</w:t>
        </w:r>
      </w:hyperlink>
    </w:p>
    <w:p w:rsidR="002420E4" w:rsidRPr="00050419" w:rsidRDefault="006F3727" w:rsidP="00A11E83">
      <w:pPr>
        <w:tabs>
          <w:tab w:val="left" w:pos="284"/>
        </w:tabs>
        <w:spacing w:after="0" w:line="240" w:lineRule="auto"/>
        <w:jc w:val="both"/>
        <w:rPr>
          <w:rFonts w:ascii="Times New Roman" w:eastAsia="Times New Roman" w:hAnsi="Times New Roman"/>
          <w:sz w:val="28"/>
          <w:szCs w:val="28"/>
          <w:u w:val="single"/>
        </w:rPr>
      </w:pPr>
      <w:r w:rsidRPr="00050419">
        <w:rPr>
          <w:rFonts w:ascii="Times New Roman" w:eastAsia="Times New Roman" w:hAnsi="Times New Roman"/>
          <w:sz w:val="28"/>
          <w:szCs w:val="28"/>
        </w:rPr>
        <w:t xml:space="preserve">Сайт: </w:t>
      </w:r>
      <w:r w:rsidRPr="00050419">
        <w:rPr>
          <w:rFonts w:ascii="Times New Roman" w:hAnsi="Times New Roman" w:cs="Times New Roman"/>
          <w:sz w:val="28"/>
          <w:szCs w:val="28"/>
        </w:rPr>
        <w:t>http://sh15.nevinsk.ru.</w:t>
      </w:r>
    </w:p>
    <w:p w:rsidR="002420E4" w:rsidRPr="00050419" w:rsidRDefault="002420E4" w:rsidP="006F3727">
      <w:pPr>
        <w:pStyle w:val="a3"/>
        <w:rPr>
          <w:rFonts w:ascii="Times New Roman" w:eastAsia="Times New Roman" w:hAnsi="Times New Roman" w:cs="Times New Roman"/>
          <w:sz w:val="28"/>
          <w:szCs w:val="28"/>
        </w:rPr>
      </w:pPr>
      <w:r w:rsidRPr="00050419">
        <w:rPr>
          <w:rFonts w:ascii="Times New Roman" w:eastAsia="Times New Roman" w:hAnsi="Times New Roman" w:cs="Times New Roman"/>
          <w:sz w:val="28"/>
          <w:szCs w:val="28"/>
        </w:rPr>
        <w:t>2. Учредитель ОУ – управление о</w:t>
      </w:r>
      <w:r w:rsidR="00050419">
        <w:rPr>
          <w:rFonts w:ascii="Times New Roman" w:eastAsia="Times New Roman" w:hAnsi="Times New Roman" w:cs="Times New Roman"/>
          <w:sz w:val="28"/>
          <w:szCs w:val="28"/>
        </w:rPr>
        <w:t xml:space="preserve">бразования администрации города </w:t>
      </w:r>
      <w:r w:rsidRPr="00050419">
        <w:rPr>
          <w:rFonts w:ascii="Times New Roman" w:eastAsia="Times New Roman" w:hAnsi="Times New Roman" w:cs="Times New Roman"/>
          <w:sz w:val="28"/>
          <w:szCs w:val="28"/>
        </w:rPr>
        <w:t>Невинномысс</w:t>
      </w:r>
      <w:r w:rsidR="00D8643F" w:rsidRPr="00050419">
        <w:rPr>
          <w:rFonts w:ascii="Times New Roman" w:eastAsia="Times New Roman" w:hAnsi="Times New Roman" w:cs="Times New Roman"/>
          <w:sz w:val="28"/>
          <w:szCs w:val="28"/>
        </w:rPr>
        <w:t>ка</w:t>
      </w:r>
      <w:r w:rsidR="00D8643F" w:rsidRPr="00050419">
        <w:rPr>
          <w:rFonts w:ascii="Times New Roman" w:eastAsia="Times New Roman" w:hAnsi="Times New Roman" w:cs="Times New Roman"/>
          <w:sz w:val="28"/>
          <w:szCs w:val="28"/>
        </w:rPr>
        <w:br/>
      </w:r>
      <w:r w:rsidR="00D8643F" w:rsidRPr="00050419">
        <w:rPr>
          <w:rFonts w:ascii="Times New Roman" w:eastAsia="Times New Roman" w:hAnsi="Times New Roman" w:cs="Times New Roman"/>
          <w:sz w:val="28"/>
          <w:szCs w:val="28"/>
        </w:rPr>
        <w:lastRenderedPageBreak/>
        <w:t xml:space="preserve">357100, Ставропольский край, город Невинномысск, </w:t>
      </w:r>
      <w:r w:rsidRPr="00050419">
        <w:rPr>
          <w:rFonts w:ascii="Times New Roman" w:eastAsia="Times New Roman" w:hAnsi="Times New Roman" w:cs="Times New Roman"/>
          <w:sz w:val="28"/>
          <w:szCs w:val="28"/>
        </w:rPr>
        <w:t>ул. Гагарина, 55</w:t>
      </w:r>
      <w:r w:rsidRPr="00050419">
        <w:rPr>
          <w:rFonts w:ascii="Times New Roman" w:eastAsia="Times New Roman" w:hAnsi="Times New Roman" w:cs="Times New Roman"/>
          <w:sz w:val="28"/>
          <w:szCs w:val="28"/>
        </w:rPr>
        <w:br/>
        <w:t>Тел./факс (86554) 3-04-48</w:t>
      </w:r>
      <w:r w:rsidRPr="00050419">
        <w:rPr>
          <w:rFonts w:ascii="Times New Roman" w:eastAsia="Times New Roman" w:hAnsi="Times New Roman" w:cs="Times New Roman"/>
          <w:sz w:val="28"/>
          <w:szCs w:val="28"/>
        </w:rPr>
        <w:br/>
        <w:t>e-mail: oo@nevinsk.ru</w:t>
      </w:r>
    </w:p>
    <w:p w:rsidR="002420E4" w:rsidRPr="00050419" w:rsidRDefault="002420E4" w:rsidP="002420E4">
      <w:pPr>
        <w:pStyle w:val="a3"/>
        <w:rPr>
          <w:rFonts w:ascii="Times New Roman" w:eastAsia="Times New Roman" w:hAnsi="Times New Roman" w:cs="Times New Roman"/>
          <w:sz w:val="28"/>
          <w:szCs w:val="28"/>
        </w:rPr>
      </w:pPr>
      <w:r w:rsidRPr="00050419">
        <w:rPr>
          <w:rFonts w:ascii="Times New Roman" w:hAnsi="Times New Roman"/>
          <w:sz w:val="28"/>
          <w:szCs w:val="28"/>
        </w:rPr>
        <w:t>3.Устав: реквизиты документов согласования и утверждения:</w:t>
      </w:r>
    </w:p>
    <w:p w:rsidR="002420E4" w:rsidRPr="00050419" w:rsidRDefault="002420E4" w:rsidP="002420E4">
      <w:pPr>
        <w:spacing w:after="0" w:line="240" w:lineRule="auto"/>
        <w:contextualSpacing/>
        <w:jc w:val="both"/>
        <w:rPr>
          <w:rFonts w:ascii="Times New Roman" w:hAnsi="Times New Roman" w:cs="Times New Roman"/>
          <w:sz w:val="28"/>
          <w:szCs w:val="28"/>
        </w:rPr>
      </w:pPr>
      <w:r w:rsidRPr="00050419">
        <w:rPr>
          <w:rFonts w:ascii="Times New Roman" w:hAnsi="Times New Roman" w:cs="Times New Roman"/>
          <w:sz w:val="28"/>
          <w:szCs w:val="28"/>
        </w:rPr>
        <w:t>Устав МБОУ СОШ № 1</w:t>
      </w:r>
      <w:r w:rsidR="00C70A24" w:rsidRPr="00050419">
        <w:rPr>
          <w:rFonts w:ascii="Times New Roman" w:hAnsi="Times New Roman" w:cs="Times New Roman"/>
          <w:sz w:val="28"/>
          <w:szCs w:val="28"/>
        </w:rPr>
        <w:t>5</w:t>
      </w:r>
      <w:r w:rsidRPr="00050419">
        <w:rPr>
          <w:rFonts w:ascii="Times New Roman" w:hAnsi="Times New Roman" w:cs="Times New Roman"/>
          <w:sz w:val="28"/>
          <w:szCs w:val="28"/>
        </w:rPr>
        <w:t xml:space="preserve"> согласован распоряжением комитета по управлению    муниципальным имуществом администрации города Невинномысска от </w:t>
      </w:r>
      <w:r w:rsidR="00C70A24" w:rsidRPr="00050419">
        <w:rPr>
          <w:rFonts w:ascii="Times New Roman" w:hAnsi="Times New Roman" w:cs="Times New Roman"/>
          <w:sz w:val="28"/>
          <w:szCs w:val="28"/>
        </w:rPr>
        <w:t xml:space="preserve">24 декабря </w:t>
      </w:r>
      <w:r w:rsidRPr="00050419">
        <w:rPr>
          <w:rFonts w:ascii="Times New Roman" w:hAnsi="Times New Roman" w:cs="Times New Roman"/>
          <w:sz w:val="28"/>
          <w:szCs w:val="28"/>
        </w:rPr>
        <w:t>2015 № Р-</w:t>
      </w:r>
      <w:r w:rsidR="00C70A24" w:rsidRPr="00050419">
        <w:rPr>
          <w:rFonts w:ascii="Times New Roman" w:hAnsi="Times New Roman" w:cs="Times New Roman"/>
          <w:sz w:val="28"/>
          <w:szCs w:val="28"/>
        </w:rPr>
        <w:t>108</w:t>
      </w:r>
      <w:r w:rsidRPr="00050419">
        <w:rPr>
          <w:rFonts w:ascii="Times New Roman" w:hAnsi="Times New Roman" w:cs="Times New Roman"/>
          <w:sz w:val="28"/>
          <w:szCs w:val="28"/>
        </w:rPr>
        <w:t xml:space="preserve">7; утвержден приказом управления образования администрации города Невинномысска от </w:t>
      </w:r>
      <w:r w:rsidR="00C70A24" w:rsidRPr="00050419">
        <w:rPr>
          <w:rFonts w:ascii="Times New Roman" w:hAnsi="Times New Roman" w:cs="Times New Roman"/>
          <w:sz w:val="28"/>
          <w:szCs w:val="28"/>
        </w:rPr>
        <w:t xml:space="preserve">23 декабря </w:t>
      </w:r>
      <w:r w:rsidRPr="00050419">
        <w:rPr>
          <w:rFonts w:ascii="Times New Roman" w:hAnsi="Times New Roman" w:cs="Times New Roman"/>
          <w:sz w:val="28"/>
          <w:szCs w:val="28"/>
        </w:rPr>
        <w:t xml:space="preserve">2015 № </w:t>
      </w:r>
      <w:r w:rsidR="00C70A24" w:rsidRPr="00050419">
        <w:rPr>
          <w:rFonts w:ascii="Times New Roman" w:hAnsi="Times New Roman" w:cs="Times New Roman"/>
          <w:sz w:val="28"/>
          <w:szCs w:val="28"/>
        </w:rPr>
        <w:t>655</w:t>
      </w:r>
      <w:r w:rsidRPr="00050419">
        <w:rPr>
          <w:rFonts w:ascii="Times New Roman" w:hAnsi="Times New Roman" w:cs="Times New Roman"/>
          <w:sz w:val="28"/>
          <w:szCs w:val="28"/>
        </w:rPr>
        <w:t>-о/д.</w:t>
      </w:r>
    </w:p>
    <w:p w:rsidR="002420E4" w:rsidRPr="00050419" w:rsidRDefault="002420E4" w:rsidP="002420E4">
      <w:pPr>
        <w:spacing w:after="0" w:line="240" w:lineRule="auto"/>
        <w:contextualSpacing/>
        <w:jc w:val="both"/>
        <w:rPr>
          <w:rFonts w:ascii="Times New Roman" w:hAnsi="Times New Roman" w:cs="Times New Roman"/>
          <w:sz w:val="28"/>
          <w:szCs w:val="28"/>
        </w:rPr>
      </w:pPr>
      <w:r w:rsidRPr="00050419">
        <w:rPr>
          <w:rFonts w:ascii="Times New Roman" w:hAnsi="Times New Roman" w:cs="Times New Roman"/>
          <w:sz w:val="28"/>
          <w:szCs w:val="28"/>
        </w:rPr>
        <w:t xml:space="preserve">4. Свидетельство о постановке на учет юридического лица в налоговом органе (серия, номер дата): </w:t>
      </w:r>
      <w:r w:rsidR="0019415F" w:rsidRPr="00050419">
        <w:rPr>
          <w:rFonts w:ascii="Times New Roman" w:hAnsi="Times New Roman" w:cs="Times New Roman"/>
          <w:sz w:val="28"/>
          <w:szCs w:val="28"/>
        </w:rPr>
        <w:t>серия 26 № 003777745 от 20 декабря 2001 года</w:t>
      </w:r>
      <w:r w:rsidR="00D8643F" w:rsidRPr="00050419">
        <w:rPr>
          <w:rFonts w:ascii="Times New Roman" w:hAnsi="Times New Roman" w:cs="Times New Roman"/>
          <w:sz w:val="28"/>
          <w:szCs w:val="28"/>
        </w:rPr>
        <w:t>,</w:t>
      </w:r>
      <w:r w:rsidR="0019415F" w:rsidRPr="00050419">
        <w:rPr>
          <w:rFonts w:ascii="Times New Roman" w:hAnsi="Times New Roman" w:cs="Times New Roman"/>
          <w:sz w:val="28"/>
          <w:szCs w:val="28"/>
        </w:rPr>
        <w:t xml:space="preserve"> </w:t>
      </w:r>
    </w:p>
    <w:p w:rsidR="00A11E83" w:rsidRPr="00050419" w:rsidRDefault="0019415F" w:rsidP="00BF6BC4">
      <w:pPr>
        <w:spacing w:after="0" w:line="240" w:lineRule="auto"/>
        <w:contextualSpacing/>
        <w:jc w:val="both"/>
        <w:rPr>
          <w:rFonts w:ascii="Times New Roman" w:hAnsi="Times New Roman" w:cs="Times New Roman"/>
          <w:sz w:val="28"/>
          <w:szCs w:val="28"/>
        </w:rPr>
      </w:pPr>
      <w:r w:rsidRPr="00050419">
        <w:rPr>
          <w:rFonts w:ascii="Times New Roman" w:hAnsi="Times New Roman" w:cs="Times New Roman"/>
          <w:sz w:val="28"/>
          <w:szCs w:val="28"/>
        </w:rPr>
        <w:t>ОГРН 1022603626143</w:t>
      </w:r>
      <w:r w:rsidR="00050419">
        <w:rPr>
          <w:rFonts w:ascii="Times New Roman" w:hAnsi="Times New Roman" w:cs="Times New Roman"/>
          <w:sz w:val="28"/>
          <w:szCs w:val="28"/>
        </w:rPr>
        <w:t xml:space="preserve"> </w:t>
      </w:r>
      <w:r w:rsidR="00612B0E" w:rsidRPr="00050419">
        <w:rPr>
          <w:rFonts w:ascii="Times New Roman" w:hAnsi="Times New Roman" w:cs="Times New Roman"/>
          <w:sz w:val="28"/>
          <w:szCs w:val="28"/>
        </w:rPr>
        <w:t xml:space="preserve"> </w:t>
      </w:r>
      <w:r w:rsidRPr="00050419">
        <w:rPr>
          <w:rFonts w:ascii="Times New Roman" w:hAnsi="Times New Roman" w:cs="Times New Roman"/>
          <w:sz w:val="28"/>
          <w:szCs w:val="28"/>
        </w:rPr>
        <w:t>ИНН 2631023194</w:t>
      </w:r>
      <w:r w:rsidR="00050419">
        <w:rPr>
          <w:rFonts w:ascii="Times New Roman" w:hAnsi="Times New Roman" w:cs="Times New Roman"/>
          <w:sz w:val="28"/>
          <w:szCs w:val="28"/>
        </w:rPr>
        <w:t xml:space="preserve">   </w:t>
      </w:r>
      <w:r w:rsidR="00612B0E" w:rsidRPr="00050419">
        <w:rPr>
          <w:rFonts w:ascii="Times New Roman" w:hAnsi="Times New Roman" w:cs="Times New Roman"/>
          <w:sz w:val="28"/>
          <w:szCs w:val="28"/>
        </w:rPr>
        <w:t xml:space="preserve">    </w:t>
      </w:r>
      <w:r w:rsidRPr="00050419">
        <w:rPr>
          <w:rFonts w:ascii="Times New Roman" w:hAnsi="Times New Roman" w:cs="Times New Roman"/>
          <w:sz w:val="28"/>
          <w:szCs w:val="28"/>
        </w:rPr>
        <w:t>КПП 263101001</w:t>
      </w:r>
    </w:p>
    <w:p w:rsidR="00BF6BC4" w:rsidRPr="00050419" w:rsidRDefault="002420E4" w:rsidP="002420E4">
      <w:pPr>
        <w:spacing w:after="0" w:line="240" w:lineRule="auto"/>
        <w:contextualSpacing/>
        <w:jc w:val="both"/>
        <w:rPr>
          <w:rFonts w:ascii="Times New Roman" w:hAnsi="Times New Roman" w:cs="Times New Roman"/>
          <w:sz w:val="28"/>
          <w:szCs w:val="28"/>
        </w:rPr>
      </w:pPr>
      <w:r w:rsidRPr="00050419">
        <w:rPr>
          <w:rFonts w:ascii="Times New Roman" w:hAnsi="Times New Roman" w:cs="Times New Roman"/>
          <w:sz w:val="28"/>
          <w:szCs w:val="28"/>
        </w:rPr>
        <w:t>5.</w:t>
      </w:r>
      <w:r w:rsidR="00FC4AE0" w:rsidRPr="00050419">
        <w:rPr>
          <w:rFonts w:ascii="Times New Roman" w:hAnsi="Times New Roman" w:cs="Times New Roman"/>
          <w:sz w:val="28"/>
          <w:szCs w:val="28"/>
        </w:rPr>
        <w:t xml:space="preserve">Свидетельство о государственной регистрации права: вид права - оперативное </w:t>
      </w:r>
      <w:r w:rsidR="00BF6BC4" w:rsidRPr="00050419">
        <w:rPr>
          <w:rFonts w:ascii="Times New Roman" w:hAnsi="Times New Roman" w:cs="Times New Roman"/>
          <w:sz w:val="28"/>
          <w:szCs w:val="28"/>
        </w:rPr>
        <w:t>управление, субъект права -МБОУ СОШ №15(здание с сооружениями по адресу: город Невинномысск, улица Северная, 14), 26-АЗ 730202, дата выдачи 30 декабря 2011 года.</w:t>
      </w:r>
    </w:p>
    <w:p w:rsidR="002420E4" w:rsidRPr="00050419" w:rsidRDefault="00BF6BC4" w:rsidP="002420E4">
      <w:pPr>
        <w:spacing w:after="0" w:line="240" w:lineRule="auto"/>
        <w:contextualSpacing/>
        <w:jc w:val="both"/>
        <w:rPr>
          <w:rFonts w:ascii="Times New Roman" w:hAnsi="Times New Roman" w:cs="Times New Roman"/>
          <w:sz w:val="28"/>
          <w:szCs w:val="28"/>
        </w:rPr>
      </w:pPr>
      <w:r w:rsidRPr="00050419">
        <w:rPr>
          <w:rFonts w:ascii="Times New Roman" w:hAnsi="Times New Roman" w:cs="Times New Roman"/>
          <w:sz w:val="28"/>
          <w:szCs w:val="28"/>
        </w:rPr>
        <w:t>6.  Свидетельство о государственной регистрации права: вид права - постоянное (бессрочное) пользование, субъект права -МБОУ СОШ №15(земельный участок по адресу: город Невинномысск, улица Северная, 14), 26-АЗ 730203, дата выдачи 30 декабря 2011 года.</w:t>
      </w:r>
    </w:p>
    <w:p w:rsidR="002420E4" w:rsidRPr="00050419" w:rsidRDefault="00050419" w:rsidP="002420E4">
      <w:pPr>
        <w:pStyle w:val="a5"/>
        <w:spacing w:after="0" w:line="240" w:lineRule="auto"/>
        <w:ind w:left="0"/>
        <w:jc w:val="both"/>
        <w:rPr>
          <w:rFonts w:ascii="Times New Roman" w:hAnsi="Times New Roman"/>
          <w:sz w:val="28"/>
          <w:szCs w:val="28"/>
        </w:rPr>
      </w:pPr>
      <w:r>
        <w:rPr>
          <w:rFonts w:ascii="Times New Roman" w:hAnsi="Times New Roman"/>
          <w:sz w:val="28"/>
          <w:szCs w:val="28"/>
        </w:rPr>
        <w:t>7</w:t>
      </w:r>
      <w:r w:rsidR="002420E4" w:rsidRPr="00050419">
        <w:rPr>
          <w:rFonts w:ascii="Times New Roman" w:hAnsi="Times New Roman"/>
          <w:sz w:val="28"/>
          <w:szCs w:val="28"/>
        </w:rPr>
        <w:t>. Лицензия на право ведения образовательной деятельности: серия 26 Л 01 №000</w:t>
      </w:r>
      <w:r w:rsidR="00E27133" w:rsidRPr="00050419">
        <w:rPr>
          <w:rFonts w:ascii="Times New Roman" w:hAnsi="Times New Roman"/>
          <w:sz w:val="28"/>
          <w:szCs w:val="28"/>
        </w:rPr>
        <w:t>0056</w:t>
      </w:r>
      <w:r w:rsidR="002420E4" w:rsidRPr="00050419">
        <w:rPr>
          <w:rFonts w:ascii="Times New Roman" w:hAnsi="Times New Roman"/>
          <w:sz w:val="28"/>
          <w:szCs w:val="28"/>
        </w:rPr>
        <w:t xml:space="preserve">, выдана </w:t>
      </w:r>
      <w:r w:rsidR="00E27133" w:rsidRPr="00050419">
        <w:rPr>
          <w:rFonts w:ascii="Times New Roman" w:hAnsi="Times New Roman"/>
          <w:sz w:val="28"/>
          <w:szCs w:val="28"/>
        </w:rPr>
        <w:t>16 января</w:t>
      </w:r>
      <w:r w:rsidR="002420E4" w:rsidRPr="00050419">
        <w:rPr>
          <w:rFonts w:ascii="Times New Roman" w:hAnsi="Times New Roman"/>
          <w:sz w:val="28"/>
          <w:szCs w:val="28"/>
        </w:rPr>
        <w:t xml:space="preserve"> 201</w:t>
      </w:r>
      <w:r w:rsidR="00E27133" w:rsidRPr="00050419">
        <w:rPr>
          <w:rFonts w:ascii="Times New Roman" w:hAnsi="Times New Roman"/>
          <w:sz w:val="28"/>
          <w:szCs w:val="28"/>
        </w:rPr>
        <w:t>5 года</w:t>
      </w:r>
      <w:r w:rsidR="002420E4" w:rsidRPr="00050419">
        <w:rPr>
          <w:rFonts w:ascii="Times New Roman" w:hAnsi="Times New Roman"/>
          <w:sz w:val="28"/>
          <w:szCs w:val="28"/>
        </w:rPr>
        <w:t xml:space="preserve"> Министерством образования и молодёжной политики Ставропольского края, срок действия – бессрочно.</w:t>
      </w:r>
    </w:p>
    <w:p w:rsidR="002420E4" w:rsidRPr="00050419" w:rsidRDefault="00050419" w:rsidP="002420E4">
      <w:pPr>
        <w:pStyle w:val="a5"/>
        <w:spacing w:after="0" w:line="240" w:lineRule="auto"/>
        <w:ind w:left="0"/>
        <w:jc w:val="both"/>
        <w:rPr>
          <w:rFonts w:ascii="Times New Roman" w:hAnsi="Times New Roman"/>
          <w:sz w:val="28"/>
          <w:szCs w:val="28"/>
        </w:rPr>
      </w:pPr>
      <w:r>
        <w:rPr>
          <w:rFonts w:ascii="Times New Roman" w:hAnsi="Times New Roman"/>
          <w:sz w:val="28"/>
          <w:szCs w:val="28"/>
        </w:rPr>
        <w:t>8</w:t>
      </w:r>
      <w:r w:rsidR="002420E4" w:rsidRPr="00050419">
        <w:rPr>
          <w:rFonts w:ascii="Times New Roman" w:hAnsi="Times New Roman"/>
          <w:sz w:val="28"/>
          <w:szCs w:val="28"/>
        </w:rPr>
        <w:t xml:space="preserve">. Свидетельство о государственной аккредитации (серия, номер, дата выдачи, срок действия, кем выдано): </w:t>
      </w:r>
      <w:r w:rsidR="00E27133" w:rsidRPr="00050419">
        <w:rPr>
          <w:rFonts w:ascii="Times New Roman" w:hAnsi="Times New Roman"/>
          <w:sz w:val="28"/>
          <w:szCs w:val="28"/>
        </w:rPr>
        <w:t>26А02</w:t>
      </w:r>
      <w:r w:rsidR="002420E4" w:rsidRPr="00050419">
        <w:rPr>
          <w:rFonts w:ascii="Times New Roman" w:hAnsi="Times New Roman"/>
          <w:sz w:val="28"/>
          <w:szCs w:val="28"/>
        </w:rPr>
        <w:t xml:space="preserve"> № </w:t>
      </w:r>
      <w:r w:rsidR="00E27133" w:rsidRPr="00050419">
        <w:rPr>
          <w:rFonts w:ascii="Times New Roman" w:hAnsi="Times New Roman"/>
          <w:sz w:val="28"/>
          <w:szCs w:val="28"/>
        </w:rPr>
        <w:t>0000205</w:t>
      </w:r>
      <w:r w:rsidR="002420E4" w:rsidRPr="00050419">
        <w:rPr>
          <w:rFonts w:ascii="Times New Roman" w:hAnsi="Times New Roman"/>
          <w:sz w:val="28"/>
          <w:szCs w:val="28"/>
        </w:rPr>
        <w:t xml:space="preserve"> от </w:t>
      </w:r>
      <w:r w:rsidR="00E27133" w:rsidRPr="00050419">
        <w:rPr>
          <w:rFonts w:ascii="Times New Roman" w:hAnsi="Times New Roman"/>
          <w:sz w:val="28"/>
          <w:szCs w:val="28"/>
        </w:rPr>
        <w:t xml:space="preserve">31 марта </w:t>
      </w:r>
      <w:r w:rsidR="002420E4" w:rsidRPr="00050419">
        <w:rPr>
          <w:rFonts w:ascii="Times New Roman" w:hAnsi="Times New Roman"/>
          <w:sz w:val="28"/>
          <w:szCs w:val="28"/>
        </w:rPr>
        <w:t>201</w:t>
      </w:r>
      <w:r w:rsidR="00E27133" w:rsidRPr="00050419">
        <w:rPr>
          <w:rFonts w:ascii="Times New Roman" w:hAnsi="Times New Roman"/>
          <w:sz w:val="28"/>
          <w:szCs w:val="28"/>
        </w:rPr>
        <w:t>5</w:t>
      </w:r>
      <w:r w:rsidR="002420E4" w:rsidRPr="00050419">
        <w:rPr>
          <w:rFonts w:ascii="Times New Roman" w:hAnsi="Times New Roman"/>
          <w:sz w:val="28"/>
          <w:szCs w:val="28"/>
        </w:rPr>
        <w:t xml:space="preserve">, действительна по </w:t>
      </w:r>
      <w:r w:rsidR="00E27133" w:rsidRPr="00050419">
        <w:rPr>
          <w:rFonts w:ascii="Times New Roman" w:hAnsi="Times New Roman"/>
          <w:sz w:val="28"/>
          <w:szCs w:val="28"/>
        </w:rPr>
        <w:t>31 марта 2027 года</w:t>
      </w:r>
      <w:r w:rsidR="002420E4" w:rsidRPr="00050419">
        <w:rPr>
          <w:rFonts w:ascii="Times New Roman" w:hAnsi="Times New Roman"/>
          <w:sz w:val="28"/>
          <w:szCs w:val="28"/>
        </w:rPr>
        <w:t>, выдана Министерством образования Ставропольского края.</w:t>
      </w:r>
    </w:p>
    <w:p w:rsidR="002420E4" w:rsidRPr="00050419" w:rsidRDefault="00050419" w:rsidP="002420E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726706" w:rsidRPr="00050419">
        <w:rPr>
          <w:rFonts w:ascii="Times New Roman" w:eastAsia="Times New Roman" w:hAnsi="Times New Roman" w:cs="Times New Roman"/>
          <w:sz w:val="28"/>
          <w:szCs w:val="28"/>
        </w:rPr>
        <w:t>.Санитарно-эпидемиологическое заключение от 24 февраля 2015 года № 26.ГН. 04. 000. М. 000011.02.15.</w:t>
      </w:r>
    </w:p>
    <w:p w:rsidR="002420E4" w:rsidRPr="00050419" w:rsidRDefault="00726706" w:rsidP="002420E4">
      <w:pPr>
        <w:pStyle w:val="a3"/>
        <w:rPr>
          <w:rFonts w:ascii="Times New Roman" w:eastAsia="Times New Roman" w:hAnsi="Times New Roman" w:cs="Times New Roman"/>
          <w:sz w:val="28"/>
          <w:szCs w:val="28"/>
        </w:rPr>
      </w:pPr>
      <w:r w:rsidRPr="00050419">
        <w:rPr>
          <w:rFonts w:ascii="Times New Roman" w:eastAsia="Times New Roman" w:hAnsi="Times New Roman" w:cs="Times New Roman"/>
          <w:sz w:val="28"/>
          <w:szCs w:val="28"/>
        </w:rPr>
        <w:t>1</w:t>
      </w:r>
      <w:r w:rsidR="00050419">
        <w:rPr>
          <w:rFonts w:ascii="Times New Roman" w:eastAsia="Times New Roman" w:hAnsi="Times New Roman" w:cs="Times New Roman"/>
          <w:sz w:val="28"/>
          <w:szCs w:val="28"/>
        </w:rPr>
        <w:t>0</w:t>
      </w:r>
      <w:r w:rsidR="002420E4" w:rsidRPr="00050419">
        <w:rPr>
          <w:rFonts w:ascii="Times New Roman" w:eastAsia="Times New Roman" w:hAnsi="Times New Roman" w:cs="Times New Roman"/>
          <w:sz w:val="28"/>
          <w:szCs w:val="28"/>
        </w:rPr>
        <w:t>. Сведения о реализуемых основных образовательных программах:</w:t>
      </w:r>
      <w:r w:rsidR="002420E4" w:rsidRPr="00050419">
        <w:rPr>
          <w:rFonts w:ascii="Times New Roman" w:eastAsia="Times New Roman" w:hAnsi="Times New Roman" w:cs="Times New Roman"/>
          <w:sz w:val="28"/>
          <w:szCs w:val="28"/>
        </w:rPr>
        <w:br/>
        <w:t> - общеобразовательная программа начального общего образования;</w:t>
      </w:r>
      <w:r w:rsidR="002420E4" w:rsidRPr="00050419">
        <w:rPr>
          <w:rFonts w:ascii="Times New Roman" w:eastAsia="Times New Roman" w:hAnsi="Times New Roman" w:cs="Times New Roman"/>
          <w:sz w:val="28"/>
          <w:szCs w:val="28"/>
        </w:rPr>
        <w:br/>
        <w:t> - общеобразовательная программа основного общего образования;</w:t>
      </w:r>
      <w:r w:rsidR="002420E4" w:rsidRPr="00050419">
        <w:rPr>
          <w:rFonts w:ascii="Times New Roman" w:eastAsia="Times New Roman" w:hAnsi="Times New Roman" w:cs="Times New Roman"/>
          <w:sz w:val="28"/>
          <w:szCs w:val="28"/>
        </w:rPr>
        <w:br/>
        <w:t> - общеобразовательная программа среднего общего образования.</w:t>
      </w:r>
    </w:p>
    <w:p w:rsidR="002420E4" w:rsidRPr="00050419" w:rsidRDefault="002420E4" w:rsidP="002420E4">
      <w:pPr>
        <w:pStyle w:val="a3"/>
        <w:rPr>
          <w:rFonts w:ascii="Times New Roman" w:eastAsia="Times New Roman" w:hAnsi="Times New Roman" w:cs="Times New Roman"/>
          <w:sz w:val="28"/>
          <w:szCs w:val="28"/>
        </w:rPr>
      </w:pPr>
      <w:r w:rsidRPr="00050419">
        <w:rPr>
          <w:rFonts w:ascii="Times New Roman" w:eastAsia="Times New Roman" w:hAnsi="Times New Roman" w:cs="Times New Roman"/>
          <w:sz w:val="28"/>
          <w:szCs w:val="28"/>
        </w:rPr>
        <w:t>1</w:t>
      </w:r>
      <w:r w:rsidR="00050419">
        <w:rPr>
          <w:rFonts w:ascii="Times New Roman" w:eastAsia="Times New Roman" w:hAnsi="Times New Roman" w:cs="Times New Roman"/>
          <w:sz w:val="28"/>
          <w:szCs w:val="28"/>
        </w:rPr>
        <w:t>1</w:t>
      </w:r>
      <w:r w:rsidRPr="00050419">
        <w:rPr>
          <w:rFonts w:ascii="Times New Roman" w:eastAsia="Times New Roman" w:hAnsi="Times New Roman" w:cs="Times New Roman"/>
          <w:sz w:val="28"/>
          <w:szCs w:val="28"/>
        </w:rPr>
        <w:t>. Сведения о реализуемых дополнительных образовательных программах:</w:t>
      </w:r>
    </w:p>
    <w:p w:rsidR="002420E4" w:rsidRPr="00050419" w:rsidRDefault="00D8643F" w:rsidP="002420E4">
      <w:pPr>
        <w:pStyle w:val="a3"/>
        <w:rPr>
          <w:rFonts w:ascii="Times New Roman" w:eastAsia="Times New Roman" w:hAnsi="Times New Roman" w:cs="Times New Roman"/>
          <w:sz w:val="28"/>
          <w:szCs w:val="28"/>
        </w:rPr>
      </w:pPr>
      <w:r w:rsidRPr="00050419">
        <w:rPr>
          <w:rFonts w:ascii="Times New Roman" w:eastAsia="Times New Roman" w:hAnsi="Times New Roman" w:cs="Times New Roman"/>
          <w:sz w:val="28"/>
          <w:szCs w:val="28"/>
        </w:rPr>
        <w:t xml:space="preserve">  </w:t>
      </w:r>
      <w:r w:rsidR="002420E4" w:rsidRPr="00050419">
        <w:rPr>
          <w:rFonts w:ascii="Times New Roman" w:eastAsia="Times New Roman" w:hAnsi="Times New Roman" w:cs="Times New Roman"/>
          <w:sz w:val="28"/>
          <w:szCs w:val="28"/>
        </w:rPr>
        <w:t>-</w:t>
      </w:r>
      <w:r w:rsidRPr="00050419">
        <w:rPr>
          <w:rFonts w:ascii="Times New Roman" w:eastAsia="Times New Roman" w:hAnsi="Times New Roman" w:cs="Times New Roman"/>
          <w:sz w:val="28"/>
          <w:szCs w:val="28"/>
        </w:rPr>
        <w:t xml:space="preserve"> д</w:t>
      </w:r>
      <w:r w:rsidR="002420E4" w:rsidRPr="00050419">
        <w:rPr>
          <w:rFonts w:ascii="Times New Roman" w:eastAsia="Times New Roman" w:hAnsi="Times New Roman" w:cs="Times New Roman"/>
          <w:sz w:val="28"/>
          <w:szCs w:val="28"/>
        </w:rPr>
        <w:t>ополнительное образование детей и взрослых.</w:t>
      </w:r>
    </w:p>
    <w:p w:rsidR="00BB65D9" w:rsidRPr="00050419" w:rsidRDefault="00BB65D9" w:rsidP="00BB65D9">
      <w:pPr>
        <w:pStyle w:val="a3"/>
        <w:jc w:val="both"/>
        <w:rPr>
          <w:rFonts w:ascii="Times New Roman" w:hAnsi="Times New Roman" w:cs="Times New Roman"/>
          <w:sz w:val="28"/>
          <w:szCs w:val="28"/>
        </w:rPr>
      </w:pPr>
      <w:r w:rsidRPr="00050419">
        <w:rPr>
          <w:rFonts w:ascii="Times New Roman" w:eastAsia="Times New Roman" w:hAnsi="Times New Roman" w:cs="Times New Roman"/>
          <w:sz w:val="28"/>
          <w:szCs w:val="28"/>
        </w:rPr>
        <w:t>1</w:t>
      </w:r>
      <w:r w:rsidR="00050419">
        <w:rPr>
          <w:rFonts w:ascii="Times New Roman" w:eastAsia="Times New Roman" w:hAnsi="Times New Roman" w:cs="Times New Roman"/>
          <w:sz w:val="28"/>
          <w:szCs w:val="28"/>
        </w:rPr>
        <w:t>2</w:t>
      </w:r>
      <w:r w:rsidRPr="00050419">
        <w:rPr>
          <w:rFonts w:ascii="Times New Roman" w:eastAsia="Times New Roman" w:hAnsi="Times New Roman" w:cs="Times New Roman"/>
          <w:sz w:val="28"/>
          <w:szCs w:val="28"/>
        </w:rPr>
        <w:t xml:space="preserve">. </w:t>
      </w:r>
      <w:r w:rsidRPr="00050419">
        <w:rPr>
          <w:rFonts w:ascii="Times New Roman" w:hAnsi="Times New Roman" w:cs="Times New Roman"/>
          <w:sz w:val="28"/>
          <w:szCs w:val="28"/>
        </w:rPr>
        <w:t xml:space="preserve">Школа находится в одном из густонаселенных микрорайонов города, недалеко от неё проходит автомагистраль "Ростов-Баку", расположены такие предприятия и учреждения,  как </w:t>
      </w:r>
      <w:r w:rsidRPr="00050419">
        <w:rPr>
          <w:rFonts w:ascii="Times New Roman" w:hAnsi="Times New Roman" w:cs="Times New Roman"/>
          <w:spacing w:val="8"/>
          <w:sz w:val="28"/>
          <w:szCs w:val="28"/>
        </w:rPr>
        <w:t>автовокзал, НГГТИ, НЭТ, СКК "Олимп", МКУ "Центральная городская библиотека"</w:t>
      </w:r>
      <w:r w:rsidRPr="00050419">
        <w:rPr>
          <w:rFonts w:ascii="Times New Roman" w:hAnsi="Times New Roman" w:cs="Times New Roman"/>
          <w:spacing w:val="-1"/>
          <w:sz w:val="28"/>
          <w:szCs w:val="28"/>
        </w:rPr>
        <w:t xml:space="preserve">. </w:t>
      </w:r>
      <w:r w:rsidRPr="00050419">
        <w:rPr>
          <w:rFonts w:ascii="Times New Roman" w:hAnsi="Times New Roman" w:cs="Times New Roman"/>
          <w:sz w:val="28"/>
          <w:szCs w:val="28"/>
        </w:rPr>
        <w:t>Учредителями МБОУ СОШ № 15 являются управление образования администрации г. Невинномысска и комитет по управлению муниципальным имуществом администрации г.Невинномысска. МБОУ СОШ № 15 в своей деятельности руководствуется Законом РФ "Об образовании в Российской Федерации", Порядком организации образовательной деятельности, утвержденным приказом Минобрнауки РФ №1015 от 30.08.2013 г., Уставом МБОУ СОШ № 15.</w:t>
      </w:r>
    </w:p>
    <w:p w:rsidR="00BB65D9" w:rsidRPr="00050419" w:rsidRDefault="00BB65D9" w:rsidP="00BB65D9">
      <w:pPr>
        <w:pStyle w:val="a3"/>
        <w:jc w:val="both"/>
        <w:rPr>
          <w:rFonts w:ascii="Times New Roman" w:hAnsi="Times New Roman" w:cs="Times New Roman"/>
          <w:sz w:val="28"/>
          <w:szCs w:val="28"/>
        </w:rPr>
      </w:pPr>
      <w:r w:rsidRPr="00050419">
        <w:rPr>
          <w:rFonts w:ascii="Times New Roman" w:hAnsi="Times New Roman" w:cs="Times New Roman"/>
          <w:sz w:val="28"/>
          <w:szCs w:val="28"/>
        </w:rPr>
        <w:t>1</w:t>
      </w:r>
      <w:r w:rsidR="00050419">
        <w:rPr>
          <w:rFonts w:ascii="Times New Roman" w:hAnsi="Times New Roman" w:cs="Times New Roman"/>
          <w:sz w:val="28"/>
          <w:szCs w:val="28"/>
        </w:rPr>
        <w:t>3</w:t>
      </w:r>
      <w:r w:rsidRPr="00050419">
        <w:rPr>
          <w:rFonts w:ascii="Times New Roman" w:hAnsi="Times New Roman" w:cs="Times New Roman"/>
          <w:sz w:val="28"/>
          <w:szCs w:val="28"/>
        </w:rPr>
        <w:t xml:space="preserve">. Директор МБОУСОШ № 15 - </w:t>
      </w:r>
      <w:r w:rsidRPr="00050419">
        <w:rPr>
          <w:rFonts w:ascii="Times New Roman" w:hAnsi="Times New Roman" w:cs="Times New Roman"/>
          <w:sz w:val="28"/>
          <w:szCs w:val="28"/>
          <w:u w:val="single"/>
        </w:rPr>
        <w:t>Мухоед Светлана Петровна</w:t>
      </w:r>
      <w:r w:rsidRPr="00050419">
        <w:rPr>
          <w:rFonts w:ascii="Times New Roman" w:hAnsi="Times New Roman" w:cs="Times New Roman"/>
          <w:sz w:val="28"/>
          <w:szCs w:val="28"/>
        </w:rPr>
        <w:t>, имеет высшее образование, работает в данной должности   с 2011 года.</w:t>
      </w:r>
    </w:p>
    <w:p w:rsidR="00404805" w:rsidRPr="00050419" w:rsidRDefault="00BB65D9" w:rsidP="00404805">
      <w:pPr>
        <w:pStyle w:val="a3"/>
        <w:jc w:val="both"/>
        <w:rPr>
          <w:rFonts w:ascii="Times New Roman" w:hAnsi="Times New Roman" w:cs="Times New Roman"/>
          <w:sz w:val="28"/>
          <w:szCs w:val="28"/>
        </w:rPr>
      </w:pPr>
      <w:r w:rsidRPr="00050419">
        <w:rPr>
          <w:rFonts w:ascii="Times New Roman" w:hAnsi="Times New Roman" w:cs="Times New Roman"/>
          <w:sz w:val="28"/>
          <w:szCs w:val="28"/>
        </w:rPr>
        <w:t>Заместителями директора являются:</w:t>
      </w:r>
    </w:p>
    <w:p w:rsidR="00404805" w:rsidRPr="00050419" w:rsidRDefault="00BB65D9" w:rsidP="00404805">
      <w:pPr>
        <w:pStyle w:val="a3"/>
        <w:jc w:val="both"/>
        <w:rPr>
          <w:rFonts w:ascii="Times New Roman" w:hAnsi="Times New Roman" w:cs="Times New Roman"/>
          <w:sz w:val="28"/>
          <w:szCs w:val="28"/>
        </w:rPr>
      </w:pPr>
      <w:r w:rsidRPr="00050419">
        <w:rPr>
          <w:rFonts w:ascii="Times New Roman" w:hAnsi="Times New Roman" w:cs="Times New Roman"/>
          <w:sz w:val="28"/>
          <w:szCs w:val="28"/>
          <w:lang w:eastAsia="en-US"/>
        </w:rPr>
        <w:lastRenderedPageBreak/>
        <w:t>Логвина Светлана Анатольевна</w:t>
      </w:r>
      <w:r w:rsidRPr="00050419">
        <w:rPr>
          <w:rFonts w:ascii="Times New Roman" w:hAnsi="Times New Roman" w:cs="Times New Roman"/>
          <w:sz w:val="28"/>
          <w:szCs w:val="28"/>
        </w:rPr>
        <w:t>, образование высшее, работает в данной должности с  2008 года</w:t>
      </w:r>
      <w:r w:rsidR="00404805" w:rsidRPr="00050419">
        <w:rPr>
          <w:rFonts w:ascii="Times New Roman" w:hAnsi="Times New Roman" w:cs="Times New Roman"/>
          <w:sz w:val="28"/>
          <w:szCs w:val="28"/>
        </w:rPr>
        <w:t>,</w:t>
      </w:r>
    </w:p>
    <w:p w:rsidR="00404805" w:rsidRPr="00050419" w:rsidRDefault="00050419" w:rsidP="00404805">
      <w:pPr>
        <w:pStyle w:val="a3"/>
        <w:jc w:val="both"/>
        <w:rPr>
          <w:rFonts w:ascii="Times New Roman" w:hAnsi="Times New Roman" w:cs="Times New Roman"/>
          <w:sz w:val="28"/>
          <w:szCs w:val="28"/>
        </w:rPr>
      </w:pPr>
      <w:r>
        <w:rPr>
          <w:rFonts w:ascii="Times New Roman" w:hAnsi="Times New Roman" w:cs="Times New Roman"/>
          <w:sz w:val="28"/>
          <w:szCs w:val="28"/>
        </w:rPr>
        <w:t>Кузьминова</w:t>
      </w:r>
      <w:r w:rsidR="00404805" w:rsidRPr="00050419">
        <w:rPr>
          <w:rFonts w:ascii="Times New Roman" w:hAnsi="Times New Roman" w:cs="Times New Roman"/>
          <w:sz w:val="28"/>
          <w:szCs w:val="28"/>
        </w:rPr>
        <w:t xml:space="preserve"> Ирина Анатольевна, образование высшее, работает в данной должности с 2013 года,</w:t>
      </w:r>
    </w:p>
    <w:p w:rsidR="00404805" w:rsidRPr="00050419" w:rsidRDefault="00404805" w:rsidP="00404805">
      <w:pPr>
        <w:pStyle w:val="a3"/>
        <w:jc w:val="both"/>
        <w:rPr>
          <w:rFonts w:ascii="Times New Roman" w:eastAsia="Times New Roman" w:hAnsi="Times New Roman" w:cs="Times New Roman"/>
          <w:sz w:val="28"/>
          <w:szCs w:val="28"/>
        </w:rPr>
      </w:pPr>
      <w:r w:rsidRPr="00050419">
        <w:rPr>
          <w:rFonts w:ascii="Times New Roman" w:hAnsi="Times New Roman" w:cs="Times New Roman"/>
          <w:sz w:val="28"/>
          <w:szCs w:val="28"/>
        </w:rPr>
        <w:t>Гладких Наталья Александровна, образование высшее, заместитель директора по АХЧ, работает в данной должности с 2010 года,</w:t>
      </w:r>
    </w:p>
    <w:p w:rsidR="00404805" w:rsidRPr="00050419" w:rsidRDefault="00BB65D9" w:rsidP="00404805">
      <w:pPr>
        <w:pStyle w:val="a3"/>
        <w:jc w:val="both"/>
        <w:rPr>
          <w:rFonts w:ascii="Times New Roman" w:hAnsi="Times New Roman" w:cs="Times New Roman"/>
          <w:sz w:val="28"/>
          <w:szCs w:val="28"/>
        </w:rPr>
      </w:pPr>
      <w:r w:rsidRPr="00050419">
        <w:rPr>
          <w:rFonts w:ascii="Times New Roman" w:hAnsi="Times New Roman" w:cs="Times New Roman"/>
          <w:sz w:val="28"/>
          <w:szCs w:val="28"/>
          <w:lang w:eastAsia="en-US"/>
        </w:rPr>
        <w:t>Межнякова Людмила Михайловна</w:t>
      </w:r>
      <w:r w:rsidRPr="00050419">
        <w:rPr>
          <w:rFonts w:ascii="Times New Roman" w:hAnsi="Times New Roman" w:cs="Times New Roman"/>
          <w:sz w:val="28"/>
          <w:szCs w:val="28"/>
        </w:rPr>
        <w:t>, образование высшее, работает в данной должности с  2007 года</w:t>
      </w:r>
      <w:r w:rsidR="00404805" w:rsidRPr="00050419">
        <w:rPr>
          <w:rFonts w:ascii="Times New Roman" w:hAnsi="Times New Roman" w:cs="Times New Roman"/>
          <w:sz w:val="28"/>
          <w:szCs w:val="28"/>
        </w:rPr>
        <w:t>,</w:t>
      </w:r>
    </w:p>
    <w:p w:rsidR="00404805" w:rsidRPr="00050419" w:rsidRDefault="00BB65D9" w:rsidP="00404805">
      <w:pPr>
        <w:pStyle w:val="a3"/>
        <w:jc w:val="both"/>
        <w:rPr>
          <w:rFonts w:ascii="Times New Roman" w:hAnsi="Times New Roman" w:cs="Times New Roman"/>
          <w:sz w:val="28"/>
          <w:szCs w:val="28"/>
        </w:rPr>
      </w:pPr>
      <w:r w:rsidRPr="00050419">
        <w:rPr>
          <w:rFonts w:ascii="Times New Roman" w:hAnsi="Times New Roman" w:cs="Times New Roman"/>
          <w:sz w:val="28"/>
          <w:szCs w:val="28"/>
        </w:rPr>
        <w:t>Ющенко Ирина Романовна, образование  высшее,  работает в данной должности с 2015 года.</w:t>
      </w:r>
    </w:p>
    <w:p w:rsidR="002420E4" w:rsidRPr="00612B0E" w:rsidRDefault="002420E4" w:rsidP="002420E4">
      <w:pPr>
        <w:tabs>
          <w:tab w:val="left" w:pos="912"/>
        </w:tabs>
        <w:spacing w:after="0" w:line="240" w:lineRule="auto"/>
        <w:jc w:val="center"/>
        <w:rPr>
          <w:rFonts w:ascii="Times New Roman" w:hAnsi="Times New Roman" w:cs="Times New Roman"/>
          <w:sz w:val="24"/>
          <w:szCs w:val="24"/>
        </w:rPr>
      </w:pPr>
    </w:p>
    <w:p w:rsidR="00E72236" w:rsidRDefault="00E72236" w:rsidP="00D63145">
      <w:pPr>
        <w:spacing w:after="0" w:line="240" w:lineRule="auto"/>
        <w:jc w:val="both"/>
        <w:rPr>
          <w:rFonts w:ascii="Times New Roman" w:hAnsi="Times New Roman" w:cs="Times New Roman"/>
          <w:sz w:val="28"/>
          <w:szCs w:val="28"/>
        </w:rPr>
      </w:pPr>
      <w:r w:rsidRPr="00E72236">
        <w:rPr>
          <w:rFonts w:ascii="Times New Roman" w:hAnsi="Times New Roman" w:cs="Times New Roman"/>
          <w:b/>
          <w:sz w:val="28"/>
          <w:szCs w:val="28"/>
        </w:rPr>
        <w:t>2. Система управления образовательной деятельностью</w:t>
      </w:r>
      <w:r>
        <w:rPr>
          <w:rFonts w:ascii="Times New Roman" w:hAnsi="Times New Roman" w:cs="Times New Roman"/>
          <w:sz w:val="28"/>
          <w:szCs w:val="28"/>
        </w:rPr>
        <w:t>.</w:t>
      </w:r>
    </w:p>
    <w:p w:rsidR="00E72236" w:rsidRDefault="00E72236" w:rsidP="00D63145">
      <w:pPr>
        <w:spacing w:after="0" w:line="240" w:lineRule="auto"/>
        <w:jc w:val="both"/>
        <w:rPr>
          <w:rFonts w:ascii="Times New Roman" w:hAnsi="Times New Roman" w:cs="Times New Roman"/>
          <w:sz w:val="28"/>
          <w:szCs w:val="28"/>
        </w:rPr>
      </w:pPr>
      <w:r w:rsidRPr="00E72236">
        <w:rPr>
          <w:rFonts w:ascii="Times New Roman" w:hAnsi="Times New Roman" w:cs="Times New Roman"/>
          <w:sz w:val="28"/>
          <w:szCs w:val="28"/>
        </w:rPr>
        <w:t>2.1 Организация образовательного процесса. Организация образовательного процесса осуществляется в соответствии с Федеральным законом Российской Федерации от 29 декабря 2012 г. №</w:t>
      </w:r>
      <w:r>
        <w:rPr>
          <w:rFonts w:ascii="Times New Roman" w:hAnsi="Times New Roman" w:cs="Times New Roman"/>
          <w:sz w:val="28"/>
          <w:szCs w:val="28"/>
        </w:rPr>
        <w:t xml:space="preserve"> </w:t>
      </w:r>
      <w:r w:rsidRPr="00E72236">
        <w:rPr>
          <w:rFonts w:ascii="Times New Roman" w:hAnsi="Times New Roman" w:cs="Times New Roman"/>
          <w:sz w:val="28"/>
          <w:szCs w:val="28"/>
        </w:rPr>
        <w:t xml:space="preserve">273-ФЗ "Об образовании в Российской Федерации", Уставом МБОУ </w:t>
      </w:r>
      <w:r>
        <w:rPr>
          <w:rFonts w:ascii="Times New Roman" w:hAnsi="Times New Roman" w:cs="Times New Roman"/>
          <w:sz w:val="28"/>
          <w:szCs w:val="28"/>
        </w:rPr>
        <w:t>СОШ №15</w:t>
      </w:r>
      <w:r w:rsidRPr="00E72236">
        <w:rPr>
          <w:rFonts w:ascii="Times New Roman" w:hAnsi="Times New Roman" w:cs="Times New Roman"/>
          <w:sz w:val="28"/>
          <w:szCs w:val="28"/>
        </w:rPr>
        <w:t>, годовым планом работы по всем направлениям деятельности. Система контроля за организацией образовательной деятельности определена Планом внутришкольного контроля на 2016/2017 учебный год, на 2017/2018 учебный год. Для организации образовательного процесса сформиро</w:t>
      </w:r>
      <w:r>
        <w:rPr>
          <w:rFonts w:ascii="Times New Roman" w:hAnsi="Times New Roman" w:cs="Times New Roman"/>
          <w:sz w:val="28"/>
          <w:szCs w:val="28"/>
        </w:rPr>
        <w:t>ван пакет нормативных и учебно-</w:t>
      </w:r>
      <w:r w:rsidRPr="00E72236">
        <w:rPr>
          <w:rFonts w:ascii="Times New Roman" w:hAnsi="Times New Roman" w:cs="Times New Roman"/>
          <w:sz w:val="28"/>
          <w:szCs w:val="28"/>
        </w:rPr>
        <w:t xml:space="preserve">методических документов, включающий: </w:t>
      </w:r>
    </w:p>
    <w:p w:rsidR="00E72236" w:rsidRDefault="00E72236" w:rsidP="00D63145">
      <w:pPr>
        <w:spacing w:after="0" w:line="240" w:lineRule="auto"/>
        <w:jc w:val="both"/>
        <w:rPr>
          <w:rFonts w:ascii="Times New Roman" w:hAnsi="Times New Roman" w:cs="Times New Roman"/>
          <w:sz w:val="28"/>
          <w:szCs w:val="28"/>
        </w:rPr>
      </w:pPr>
      <w:r w:rsidRPr="00E72236">
        <w:rPr>
          <w:rFonts w:ascii="Times New Roman" w:hAnsi="Times New Roman" w:cs="Times New Roman"/>
          <w:sz w:val="28"/>
          <w:szCs w:val="28"/>
        </w:rPr>
        <w:t xml:space="preserve">- ФГОС НОО; </w:t>
      </w:r>
    </w:p>
    <w:p w:rsidR="00E72236" w:rsidRDefault="00E72236" w:rsidP="00D63145">
      <w:pPr>
        <w:spacing w:after="0" w:line="240" w:lineRule="auto"/>
        <w:jc w:val="both"/>
        <w:rPr>
          <w:rFonts w:ascii="Times New Roman" w:hAnsi="Times New Roman" w:cs="Times New Roman"/>
          <w:sz w:val="28"/>
          <w:szCs w:val="28"/>
        </w:rPr>
      </w:pPr>
      <w:r w:rsidRPr="00E72236">
        <w:rPr>
          <w:rFonts w:ascii="Times New Roman" w:hAnsi="Times New Roman" w:cs="Times New Roman"/>
          <w:sz w:val="28"/>
          <w:szCs w:val="28"/>
        </w:rPr>
        <w:t xml:space="preserve">- ФГОС ООО; </w:t>
      </w:r>
    </w:p>
    <w:p w:rsidR="00E72236" w:rsidRDefault="00E72236" w:rsidP="00D63145">
      <w:pPr>
        <w:spacing w:after="0" w:line="240" w:lineRule="auto"/>
        <w:jc w:val="both"/>
        <w:rPr>
          <w:rFonts w:ascii="Times New Roman" w:hAnsi="Times New Roman" w:cs="Times New Roman"/>
          <w:sz w:val="28"/>
          <w:szCs w:val="28"/>
        </w:rPr>
      </w:pPr>
      <w:r w:rsidRPr="00E72236">
        <w:rPr>
          <w:rFonts w:ascii="Times New Roman" w:hAnsi="Times New Roman" w:cs="Times New Roman"/>
          <w:sz w:val="28"/>
          <w:szCs w:val="28"/>
        </w:rPr>
        <w:t xml:space="preserve">- ФК ГОС; </w:t>
      </w:r>
    </w:p>
    <w:p w:rsidR="00E72236" w:rsidRDefault="00E72236" w:rsidP="00D63145">
      <w:pPr>
        <w:spacing w:after="0" w:line="240" w:lineRule="auto"/>
        <w:jc w:val="both"/>
        <w:rPr>
          <w:rFonts w:ascii="Times New Roman" w:hAnsi="Times New Roman" w:cs="Times New Roman"/>
          <w:sz w:val="28"/>
          <w:szCs w:val="28"/>
        </w:rPr>
      </w:pPr>
      <w:r w:rsidRPr="00E72236">
        <w:rPr>
          <w:rFonts w:ascii="Times New Roman" w:hAnsi="Times New Roman" w:cs="Times New Roman"/>
          <w:sz w:val="28"/>
          <w:szCs w:val="28"/>
        </w:rPr>
        <w:t xml:space="preserve">- Учебный план; </w:t>
      </w:r>
    </w:p>
    <w:p w:rsidR="00E72236" w:rsidRDefault="00E72236" w:rsidP="00D63145">
      <w:pPr>
        <w:spacing w:after="0" w:line="240" w:lineRule="auto"/>
        <w:jc w:val="both"/>
        <w:rPr>
          <w:rFonts w:ascii="Times New Roman" w:hAnsi="Times New Roman" w:cs="Times New Roman"/>
          <w:sz w:val="28"/>
          <w:szCs w:val="28"/>
        </w:rPr>
      </w:pPr>
      <w:r w:rsidRPr="00E72236">
        <w:rPr>
          <w:rFonts w:ascii="Times New Roman" w:hAnsi="Times New Roman" w:cs="Times New Roman"/>
          <w:sz w:val="28"/>
          <w:szCs w:val="28"/>
        </w:rPr>
        <w:t xml:space="preserve">- Календарный график учебного процесса; </w:t>
      </w:r>
    </w:p>
    <w:p w:rsidR="00E72236" w:rsidRDefault="00E72236" w:rsidP="00D63145">
      <w:pPr>
        <w:spacing w:after="0" w:line="240" w:lineRule="auto"/>
        <w:jc w:val="both"/>
        <w:rPr>
          <w:rFonts w:ascii="Times New Roman" w:hAnsi="Times New Roman" w:cs="Times New Roman"/>
          <w:sz w:val="28"/>
          <w:szCs w:val="28"/>
        </w:rPr>
      </w:pPr>
      <w:r w:rsidRPr="00E72236">
        <w:rPr>
          <w:rFonts w:ascii="Times New Roman" w:hAnsi="Times New Roman" w:cs="Times New Roman"/>
          <w:sz w:val="28"/>
          <w:szCs w:val="28"/>
        </w:rPr>
        <w:t xml:space="preserve">- Программы учебных предметов, элективных курсов, факультативов, внеурочной деятельности; </w:t>
      </w:r>
    </w:p>
    <w:p w:rsidR="00E72236" w:rsidRDefault="00E72236" w:rsidP="00D63145">
      <w:pPr>
        <w:spacing w:after="0" w:line="240" w:lineRule="auto"/>
        <w:jc w:val="both"/>
        <w:rPr>
          <w:rFonts w:ascii="Times New Roman" w:hAnsi="Times New Roman" w:cs="Times New Roman"/>
          <w:sz w:val="28"/>
          <w:szCs w:val="28"/>
        </w:rPr>
      </w:pPr>
      <w:r w:rsidRPr="00E72236">
        <w:rPr>
          <w:rFonts w:ascii="Times New Roman" w:hAnsi="Times New Roman" w:cs="Times New Roman"/>
          <w:sz w:val="28"/>
          <w:szCs w:val="28"/>
        </w:rPr>
        <w:t xml:space="preserve">- Внутренние локальные акты, регламентирующие учебную деятельность. Учебный процесс организуется в строгом соответствии с учебным планом и годовым календарным графиком учебного процесса. Расписание учебных занятий было составлено и утверждено на 2016/2017 учебный год в соответствии с действующими рекомендациями по его составлению, учетом максимальной недельной нагрузки обучающихся: </w:t>
      </w:r>
    </w:p>
    <w:p w:rsidR="00E72236" w:rsidRDefault="00E72236" w:rsidP="00D63145">
      <w:pPr>
        <w:spacing w:after="0" w:line="240" w:lineRule="auto"/>
        <w:jc w:val="both"/>
        <w:rPr>
          <w:rFonts w:ascii="Times New Roman" w:hAnsi="Times New Roman" w:cs="Times New Roman"/>
          <w:sz w:val="28"/>
          <w:szCs w:val="28"/>
        </w:rPr>
      </w:pPr>
      <w:r w:rsidRPr="00E72236">
        <w:rPr>
          <w:rFonts w:ascii="Times New Roman" w:hAnsi="Times New Roman" w:cs="Times New Roman"/>
          <w:sz w:val="28"/>
          <w:szCs w:val="28"/>
        </w:rPr>
        <w:t xml:space="preserve">- 1 класс - 21 час; </w:t>
      </w:r>
    </w:p>
    <w:p w:rsidR="00E72236" w:rsidRDefault="00E72236" w:rsidP="00D63145">
      <w:pPr>
        <w:spacing w:after="0" w:line="240" w:lineRule="auto"/>
        <w:jc w:val="both"/>
        <w:rPr>
          <w:rFonts w:ascii="Times New Roman" w:hAnsi="Times New Roman" w:cs="Times New Roman"/>
          <w:sz w:val="28"/>
          <w:szCs w:val="28"/>
        </w:rPr>
      </w:pPr>
      <w:r w:rsidRPr="00E72236">
        <w:rPr>
          <w:rFonts w:ascii="Times New Roman" w:hAnsi="Times New Roman" w:cs="Times New Roman"/>
          <w:sz w:val="28"/>
          <w:szCs w:val="28"/>
        </w:rPr>
        <w:t xml:space="preserve">- 2-4 классы - 23 часа; </w:t>
      </w:r>
    </w:p>
    <w:p w:rsidR="00E72236" w:rsidRDefault="00E72236" w:rsidP="00D63145">
      <w:pPr>
        <w:spacing w:after="0" w:line="240" w:lineRule="auto"/>
        <w:jc w:val="both"/>
        <w:rPr>
          <w:rFonts w:ascii="Times New Roman" w:hAnsi="Times New Roman" w:cs="Times New Roman"/>
          <w:sz w:val="28"/>
          <w:szCs w:val="28"/>
        </w:rPr>
      </w:pPr>
      <w:r w:rsidRPr="00E72236">
        <w:rPr>
          <w:rFonts w:ascii="Times New Roman" w:hAnsi="Times New Roman" w:cs="Times New Roman"/>
          <w:sz w:val="28"/>
          <w:szCs w:val="28"/>
        </w:rPr>
        <w:t xml:space="preserve">- 5 класс - </w:t>
      </w:r>
      <w:r w:rsidR="00CE6DDD">
        <w:rPr>
          <w:rFonts w:ascii="Times New Roman" w:hAnsi="Times New Roman" w:cs="Times New Roman"/>
          <w:sz w:val="28"/>
          <w:szCs w:val="28"/>
        </w:rPr>
        <w:t>32</w:t>
      </w:r>
      <w:r w:rsidRPr="00E72236">
        <w:rPr>
          <w:rFonts w:ascii="Times New Roman" w:hAnsi="Times New Roman" w:cs="Times New Roman"/>
          <w:sz w:val="28"/>
          <w:szCs w:val="28"/>
        </w:rPr>
        <w:t xml:space="preserve"> час</w:t>
      </w:r>
      <w:r w:rsidR="00CE6DDD">
        <w:rPr>
          <w:rFonts w:ascii="Times New Roman" w:hAnsi="Times New Roman" w:cs="Times New Roman"/>
          <w:sz w:val="28"/>
          <w:szCs w:val="28"/>
        </w:rPr>
        <w:t>а</w:t>
      </w:r>
      <w:r w:rsidRPr="00E72236">
        <w:rPr>
          <w:rFonts w:ascii="Times New Roman" w:hAnsi="Times New Roman" w:cs="Times New Roman"/>
          <w:sz w:val="28"/>
          <w:szCs w:val="28"/>
        </w:rPr>
        <w:t xml:space="preserve">; </w:t>
      </w:r>
    </w:p>
    <w:p w:rsidR="00E72236" w:rsidRDefault="00E72236" w:rsidP="00D63145">
      <w:pPr>
        <w:spacing w:after="0" w:line="240" w:lineRule="auto"/>
        <w:jc w:val="both"/>
        <w:rPr>
          <w:rFonts w:ascii="Times New Roman" w:hAnsi="Times New Roman" w:cs="Times New Roman"/>
          <w:sz w:val="28"/>
          <w:szCs w:val="28"/>
        </w:rPr>
      </w:pPr>
      <w:r w:rsidRPr="00E72236">
        <w:rPr>
          <w:rFonts w:ascii="Times New Roman" w:hAnsi="Times New Roman" w:cs="Times New Roman"/>
          <w:sz w:val="28"/>
          <w:szCs w:val="28"/>
        </w:rPr>
        <w:t>- 6 класс - 3</w:t>
      </w:r>
      <w:r w:rsidR="00CE6DDD">
        <w:rPr>
          <w:rFonts w:ascii="Times New Roman" w:hAnsi="Times New Roman" w:cs="Times New Roman"/>
          <w:sz w:val="28"/>
          <w:szCs w:val="28"/>
        </w:rPr>
        <w:t>3</w:t>
      </w:r>
      <w:r w:rsidRPr="00E72236">
        <w:rPr>
          <w:rFonts w:ascii="Times New Roman" w:hAnsi="Times New Roman" w:cs="Times New Roman"/>
          <w:sz w:val="28"/>
          <w:szCs w:val="28"/>
        </w:rPr>
        <w:t xml:space="preserve"> час</w:t>
      </w:r>
      <w:r w:rsidR="00CE6DDD">
        <w:rPr>
          <w:rFonts w:ascii="Times New Roman" w:hAnsi="Times New Roman" w:cs="Times New Roman"/>
          <w:sz w:val="28"/>
          <w:szCs w:val="28"/>
        </w:rPr>
        <w:t>а</w:t>
      </w:r>
      <w:r w:rsidRPr="00E72236">
        <w:rPr>
          <w:rFonts w:ascii="Times New Roman" w:hAnsi="Times New Roman" w:cs="Times New Roman"/>
          <w:sz w:val="28"/>
          <w:szCs w:val="28"/>
        </w:rPr>
        <w:t xml:space="preserve">; </w:t>
      </w:r>
    </w:p>
    <w:p w:rsidR="00E72236" w:rsidRDefault="00E72236" w:rsidP="00D63145">
      <w:pPr>
        <w:spacing w:after="0" w:line="240" w:lineRule="auto"/>
        <w:jc w:val="both"/>
        <w:rPr>
          <w:rFonts w:ascii="Times New Roman" w:hAnsi="Times New Roman" w:cs="Times New Roman"/>
          <w:sz w:val="28"/>
          <w:szCs w:val="28"/>
        </w:rPr>
      </w:pPr>
      <w:r w:rsidRPr="00E72236">
        <w:rPr>
          <w:rFonts w:ascii="Times New Roman" w:hAnsi="Times New Roman" w:cs="Times New Roman"/>
          <w:sz w:val="28"/>
          <w:szCs w:val="28"/>
        </w:rPr>
        <w:t>- 7 класс - 3</w:t>
      </w:r>
      <w:r w:rsidR="00CE6DDD">
        <w:rPr>
          <w:rFonts w:ascii="Times New Roman" w:hAnsi="Times New Roman" w:cs="Times New Roman"/>
          <w:sz w:val="28"/>
          <w:szCs w:val="28"/>
        </w:rPr>
        <w:t>5</w:t>
      </w:r>
      <w:r w:rsidRPr="00E72236">
        <w:rPr>
          <w:rFonts w:ascii="Times New Roman" w:hAnsi="Times New Roman" w:cs="Times New Roman"/>
          <w:sz w:val="28"/>
          <w:szCs w:val="28"/>
        </w:rPr>
        <w:t xml:space="preserve"> час</w:t>
      </w:r>
      <w:r w:rsidR="00CE6DDD">
        <w:rPr>
          <w:rFonts w:ascii="Times New Roman" w:hAnsi="Times New Roman" w:cs="Times New Roman"/>
          <w:sz w:val="28"/>
          <w:szCs w:val="28"/>
        </w:rPr>
        <w:t>ов</w:t>
      </w:r>
      <w:r w:rsidRPr="00E72236">
        <w:rPr>
          <w:rFonts w:ascii="Times New Roman" w:hAnsi="Times New Roman" w:cs="Times New Roman"/>
          <w:sz w:val="28"/>
          <w:szCs w:val="28"/>
        </w:rPr>
        <w:t xml:space="preserve">; </w:t>
      </w:r>
    </w:p>
    <w:p w:rsidR="00E72236" w:rsidRDefault="00E72236" w:rsidP="00D63145">
      <w:pPr>
        <w:spacing w:after="0" w:line="240" w:lineRule="auto"/>
        <w:jc w:val="both"/>
        <w:rPr>
          <w:rFonts w:ascii="Times New Roman" w:hAnsi="Times New Roman" w:cs="Times New Roman"/>
          <w:sz w:val="28"/>
          <w:szCs w:val="28"/>
        </w:rPr>
      </w:pPr>
      <w:r w:rsidRPr="00E72236">
        <w:rPr>
          <w:rFonts w:ascii="Times New Roman" w:hAnsi="Times New Roman" w:cs="Times New Roman"/>
          <w:sz w:val="28"/>
          <w:szCs w:val="28"/>
        </w:rPr>
        <w:t>- 8-9 классы - 3</w:t>
      </w:r>
      <w:r w:rsidR="00CE6DDD">
        <w:rPr>
          <w:rFonts w:ascii="Times New Roman" w:hAnsi="Times New Roman" w:cs="Times New Roman"/>
          <w:sz w:val="28"/>
          <w:szCs w:val="28"/>
        </w:rPr>
        <w:t>6</w:t>
      </w:r>
      <w:r w:rsidRPr="00E72236">
        <w:rPr>
          <w:rFonts w:ascii="Times New Roman" w:hAnsi="Times New Roman" w:cs="Times New Roman"/>
          <w:sz w:val="28"/>
          <w:szCs w:val="28"/>
        </w:rPr>
        <w:t xml:space="preserve"> час</w:t>
      </w:r>
      <w:r w:rsidR="00CE6DDD">
        <w:rPr>
          <w:rFonts w:ascii="Times New Roman" w:hAnsi="Times New Roman" w:cs="Times New Roman"/>
          <w:sz w:val="28"/>
          <w:szCs w:val="28"/>
        </w:rPr>
        <w:t>ов</w:t>
      </w:r>
      <w:r w:rsidRPr="00E72236">
        <w:rPr>
          <w:rFonts w:ascii="Times New Roman" w:hAnsi="Times New Roman" w:cs="Times New Roman"/>
          <w:sz w:val="28"/>
          <w:szCs w:val="28"/>
        </w:rPr>
        <w:t xml:space="preserve">; </w:t>
      </w:r>
    </w:p>
    <w:p w:rsidR="00E72236" w:rsidRDefault="00E72236" w:rsidP="00D631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236">
        <w:rPr>
          <w:rFonts w:ascii="Times New Roman" w:hAnsi="Times New Roman" w:cs="Times New Roman"/>
          <w:sz w:val="28"/>
          <w:szCs w:val="28"/>
        </w:rPr>
        <w:t>10-11 классы -3</w:t>
      </w:r>
      <w:r w:rsidR="00CE6DDD">
        <w:rPr>
          <w:rFonts w:ascii="Times New Roman" w:hAnsi="Times New Roman" w:cs="Times New Roman"/>
          <w:sz w:val="28"/>
          <w:szCs w:val="28"/>
        </w:rPr>
        <w:t>7</w:t>
      </w:r>
      <w:r w:rsidRPr="00E72236">
        <w:rPr>
          <w:rFonts w:ascii="Times New Roman" w:hAnsi="Times New Roman" w:cs="Times New Roman"/>
          <w:sz w:val="28"/>
          <w:szCs w:val="28"/>
        </w:rPr>
        <w:t xml:space="preserve"> час</w:t>
      </w:r>
      <w:r w:rsidR="00CE6DDD">
        <w:rPr>
          <w:rFonts w:ascii="Times New Roman" w:hAnsi="Times New Roman" w:cs="Times New Roman"/>
          <w:sz w:val="28"/>
          <w:szCs w:val="28"/>
        </w:rPr>
        <w:t>ов</w:t>
      </w:r>
      <w:r w:rsidRPr="00E72236">
        <w:rPr>
          <w:rFonts w:ascii="Times New Roman" w:hAnsi="Times New Roman" w:cs="Times New Roman"/>
          <w:sz w:val="28"/>
          <w:szCs w:val="28"/>
        </w:rPr>
        <w:t xml:space="preserve">. </w:t>
      </w:r>
    </w:p>
    <w:p w:rsidR="00E72236" w:rsidRDefault="00E72236" w:rsidP="00D63145">
      <w:pPr>
        <w:spacing w:after="0" w:line="240" w:lineRule="auto"/>
        <w:jc w:val="both"/>
        <w:rPr>
          <w:rFonts w:ascii="Times New Roman" w:hAnsi="Times New Roman" w:cs="Times New Roman"/>
          <w:sz w:val="28"/>
          <w:szCs w:val="28"/>
        </w:rPr>
      </w:pPr>
      <w:r w:rsidRPr="00E72236">
        <w:rPr>
          <w:rFonts w:ascii="Times New Roman" w:hAnsi="Times New Roman" w:cs="Times New Roman"/>
          <w:sz w:val="28"/>
          <w:szCs w:val="28"/>
        </w:rPr>
        <w:t xml:space="preserve">Оперативные замены в расписании учебных занятий осуществляются заместителем директора по УВР по мере необходимости. Основные вопросы, регламентирующие образовательную деятельность: выбор языка обучения, утверждение учебного плана, рассмотрение рабочих программ по предметам, курсам, внеурочной деятельности; принятие локальных актов, изучение основных требований </w:t>
      </w:r>
      <w:r w:rsidRPr="00E72236">
        <w:rPr>
          <w:rFonts w:ascii="Times New Roman" w:hAnsi="Times New Roman" w:cs="Times New Roman"/>
          <w:sz w:val="28"/>
          <w:szCs w:val="28"/>
        </w:rPr>
        <w:lastRenderedPageBreak/>
        <w:t xml:space="preserve">реализации ФГОС, допуск к ГИА и др., обсуждаются и рассматриваются педагогическим советом. </w:t>
      </w:r>
    </w:p>
    <w:p w:rsidR="00E72236" w:rsidRDefault="00E72236" w:rsidP="00D63145">
      <w:pPr>
        <w:spacing w:after="0" w:line="240" w:lineRule="auto"/>
        <w:jc w:val="both"/>
        <w:rPr>
          <w:rFonts w:ascii="Times New Roman" w:hAnsi="Times New Roman" w:cs="Times New Roman"/>
          <w:sz w:val="28"/>
          <w:szCs w:val="28"/>
        </w:rPr>
      </w:pPr>
      <w:r w:rsidRPr="00E72236">
        <w:rPr>
          <w:rFonts w:ascii="Times New Roman" w:hAnsi="Times New Roman" w:cs="Times New Roman"/>
          <w:sz w:val="28"/>
          <w:szCs w:val="28"/>
        </w:rPr>
        <w:t xml:space="preserve">2.2. Управление образовательным процессом. Для управления организацией образовательного процесса, коллегиального обсуждения вопросов развития содержания образования, повышения качества обучения и воспитания обучающихся, совершенствования методической работы, контроля успеваемости и посещаемости занятий обучающимися, их перевода и допуска к государственной итоговой аттестации, состояния и развития материального оснащения учебных кабинетов, других вопросов деятельности </w:t>
      </w:r>
      <w:r>
        <w:rPr>
          <w:rFonts w:ascii="Times New Roman" w:hAnsi="Times New Roman" w:cs="Times New Roman"/>
          <w:sz w:val="28"/>
          <w:szCs w:val="28"/>
        </w:rPr>
        <w:t>МБОУ СОШ №15</w:t>
      </w:r>
      <w:r w:rsidRPr="00E72236">
        <w:rPr>
          <w:rFonts w:ascii="Times New Roman" w:hAnsi="Times New Roman" w:cs="Times New Roman"/>
          <w:sz w:val="28"/>
          <w:szCs w:val="28"/>
        </w:rPr>
        <w:t xml:space="preserve"> функционирует педагогический совет (далее - педсовет) под председательством директора. Заседания педсовета проводятся по ежегодно утверждаемым планам и протоколируются. По обсуждаемым вопросам педсовет выносит решения, о выполнении которых докладывается на последующих заседаниях. Для обсуждения оперативных вопросов и принятия решений в период между заседаниями педсовета, проводятся инструктивно-методические сове</w:t>
      </w:r>
      <w:r w:rsidR="006F4C2B">
        <w:rPr>
          <w:rFonts w:ascii="Times New Roman" w:hAnsi="Times New Roman" w:cs="Times New Roman"/>
          <w:sz w:val="28"/>
          <w:szCs w:val="28"/>
        </w:rPr>
        <w:t>щания: с заместителями директора</w:t>
      </w:r>
      <w:r w:rsidRPr="00E72236">
        <w:rPr>
          <w:rFonts w:ascii="Times New Roman" w:hAnsi="Times New Roman" w:cs="Times New Roman"/>
          <w:sz w:val="28"/>
          <w:szCs w:val="28"/>
        </w:rPr>
        <w:t xml:space="preserve">; руководителями методических структур (творческих групп, методического объединения классных руководителей), педагогическими работниками в соответствии с планами методической и воспитательной работы. Для координации и оперативного контроля деятельности администрации проводятся совещания при директоре, на которых обсуждаются текущие вопросы работы по всем направлениям деятельности школы, обсуждаются и принимаются оперативные решения. Ежемесячно, согласно планам воспитательной работы, проводятся классные часы, на которых рассматриваются вопросы успеваемости и посещаемости учебных занятий, воспитания обучающихся, профилактики правонарушений, пропаганды здорового образа жизни, духовно- нравственного воспитания, гражданственности и патриотизма, проводятся тематические мероприятия. На период подготовки и проведения отдельных мероприятий и выполнения наиболее значимых работ, таких как педагогические советы, смотры-конкурсы, предметные недели, праздничные мероприятия и мероприятия, посвященные знаменательным датам, разработка инновационных образовательных проектов, концепций и перспективных планов развития приказом директора создаются рабочие группы. В МБОУ </w:t>
      </w:r>
      <w:r>
        <w:rPr>
          <w:rFonts w:ascii="Times New Roman" w:hAnsi="Times New Roman" w:cs="Times New Roman"/>
          <w:sz w:val="28"/>
          <w:szCs w:val="28"/>
        </w:rPr>
        <w:t>СОШ №15</w:t>
      </w:r>
      <w:r w:rsidRPr="00E72236">
        <w:rPr>
          <w:rFonts w:ascii="Times New Roman" w:hAnsi="Times New Roman" w:cs="Times New Roman"/>
          <w:sz w:val="28"/>
          <w:szCs w:val="28"/>
        </w:rPr>
        <w:t xml:space="preserve"> функционирует самоуправление обучающихся (Совет учащихся). Родители обучающихся вовлекаются в управление образовательным учреждением посредством проведения классных и общешкольных родительских собраний, участия в деятельности Совета МБОУ </w:t>
      </w:r>
      <w:r>
        <w:rPr>
          <w:rFonts w:ascii="Times New Roman" w:hAnsi="Times New Roman" w:cs="Times New Roman"/>
          <w:sz w:val="28"/>
          <w:szCs w:val="28"/>
        </w:rPr>
        <w:t>СОШ №15</w:t>
      </w:r>
      <w:r w:rsidRPr="00E72236">
        <w:rPr>
          <w:rFonts w:ascii="Times New Roman" w:hAnsi="Times New Roman" w:cs="Times New Roman"/>
          <w:sz w:val="28"/>
          <w:szCs w:val="28"/>
        </w:rPr>
        <w:t xml:space="preserve">. </w:t>
      </w:r>
    </w:p>
    <w:p w:rsidR="0039280D" w:rsidRPr="00E6025C" w:rsidRDefault="00D63145" w:rsidP="00E6025C">
      <w:pPr>
        <w:spacing w:after="0" w:line="240" w:lineRule="auto"/>
        <w:jc w:val="both"/>
        <w:rPr>
          <w:rFonts w:ascii="Times New Roman" w:eastAsia="Times New Roman" w:hAnsi="Times New Roman" w:cs="Times New Roman"/>
          <w:bCs/>
          <w:sz w:val="28"/>
          <w:szCs w:val="28"/>
        </w:rPr>
      </w:pPr>
      <w:r w:rsidRPr="00050419">
        <w:rPr>
          <w:rFonts w:ascii="Times New Roman" w:hAnsi="Times New Roman" w:cs="Times New Roman"/>
          <w:bCs/>
          <w:sz w:val="28"/>
          <w:szCs w:val="28"/>
        </w:rPr>
        <w:t>В целях о</w:t>
      </w:r>
      <w:r w:rsidRPr="00050419">
        <w:rPr>
          <w:rFonts w:ascii="Times New Roman" w:eastAsia="Times New Roman" w:hAnsi="Times New Roman" w:cs="Times New Roman"/>
          <w:bCs/>
          <w:sz w:val="28"/>
          <w:szCs w:val="28"/>
        </w:rPr>
        <w:t>беспечение непрерывного развития образовательной и воспитательной среды школы с целью достижения более высокого уровня качества образования, стимулирующей саморазвитие личности, обеспечивающей достижение ею ключевых компетенций в различных сферах  жизнедеятельности, готовой к дальнейшему самосовершенствованию, самореализации, умеющей применять свои знания в реальном мире</w:t>
      </w:r>
      <w:r w:rsidRPr="00050419">
        <w:rPr>
          <w:rFonts w:ascii="Times New Roman" w:hAnsi="Times New Roman" w:cs="Times New Roman"/>
          <w:bCs/>
          <w:sz w:val="28"/>
          <w:szCs w:val="28"/>
        </w:rPr>
        <w:t xml:space="preserve"> разработана и реализуется Программа развития МБОУ СОШ № 15</w:t>
      </w:r>
      <w:r w:rsidRPr="00050419">
        <w:rPr>
          <w:rFonts w:ascii="Times New Roman" w:eastAsia="Times New Roman" w:hAnsi="Times New Roman" w:cs="Times New Roman"/>
          <w:bCs/>
          <w:sz w:val="28"/>
          <w:szCs w:val="28"/>
        </w:rPr>
        <w:t>.</w:t>
      </w:r>
      <w:r w:rsidRPr="00050419">
        <w:rPr>
          <w:bCs/>
          <w:sz w:val="28"/>
          <w:szCs w:val="28"/>
        </w:rPr>
        <w:t xml:space="preserve"> </w:t>
      </w:r>
      <w:r w:rsidRPr="00050419">
        <w:rPr>
          <w:rFonts w:ascii="Times New Roman" w:eastAsia="Times New Roman" w:hAnsi="Times New Roman" w:cs="Times New Roman"/>
          <w:bCs/>
          <w:sz w:val="28"/>
          <w:szCs w:val="28"/>
        </w:rPr>
        <w:t>Программа развития рассчитана на три года – период с 2016-2017 учебного</w:t>
      </w:r>
      <w:r w:rsidR="00E6025C">
        <w:rPr>
          <w:rFonts w:ascii="Times New Roman" w:eastAsia="Times New Roman" w:hAnsi="Times New Roman" w:cs="Times New Roman"/>
          <w:bCs/>
          <w:sz w:val="28"/>
          <w:szCs w:val="28"/>
        </w:rPr>
        <w:t xml:space="preserve"> года по 2018-2019 учебный год.</w:t>
      </w:r>
    </w:p>
    <w:p w:rsidR="00CE6DDD" w:rsidRDefault="00CE6DDD" w:rsidP="00595105">
      <w:pPr>
        <w:pStyle w:val="a3"/>
        <w:jc w:val="both"/>
        <w:rPr>
          <w:rFonts w:ascii="Times New Roman" w:hAnsi="Times New Roman" w:cs="Times New Roman"/>
          <w:b/>
          <w:sz w:val="28"/>
          <w:szCs w:val="28"/>
        </w:rPr>
      </w:pPr>
    </w:p>
    <w:p w:rsidR="00CE6DDD" w:rsidRDefault="00CE6DDD" w:rsidP="00595105">
      <w:pPr>
        <w:pStyle w:val="a3"/>
        <w:jc w:val="both"/>
        <w:rPr>
          <w:rFonts w:ascii="Times New Roman" w:hAnsi="Times New Roman" w:cs="Times New Roman"/>
          <w:b/>
          <w:sz w:val="28"/>
          <w:szCs w:val="28"/>
        </w:rPr>
      </w:pPr>
    </w:p>
    <w:p w:rsidR="00D63145" w:rsidRPr="00050419" w:rsidRDefault="00D63145" w:rsidP="00595105">
      <w:pPr>
        <w:pStyle w:val="a3"/>
        <w:jc w:val="both"/>
        <w:rPr>
          <w:rFonts w:ascii="Times New Roman" w:hAnsi="Times New Roman" w:cs="Times New Roman"/>
          <w:sz w:val="28"/>
          <w:szCs w:val="28"/>
        </w:rPr>
      </w:pPr>
      <w:r w:rsidRPr="00050419">
        <w:rPr>
          <w:rFonts w:ascii="Times New Roman" w:hAnsi="Times New Roman" w:cs="Times New Roman"/>
          <w:b/>
          <w:sz w:val="28"/>
          <w:szCs w:val="28"/>
        </w:rPr>
        <w:lastRenderedPageBreak/>
        <w:t>Выводы:</w:t>
      </w:r>
      <w:r w:rsidRPr="00050419">
        <w:rPr>
          <w:rFonts w:ascii="Times New Roman" w:hAnsi="Times New Roman" w:cs="Times New Roman"/>
          <w:sz w:val="28"/>
          <w:szCs w:val="28"/>
        </w:rPr>
        <w:t xml:space="preserve"> </w:t>
      </w:r>
    </w:p>
    <w:p w:rsidR="0054004F" w:rsidRPr="0054004F" w:rsidRDefault="0054004F" w:rsidP="0054004F">
      <w:pPr>
        <w:pStyle w:val="a3"/>
        <w:jc w:val="both"/>
        <w:rPr>
          <w:rFonts w:ascii="Times New Roman" w:hAnsi="Times New Roman" w:cs="Times New Roman"/>
          <w:sz w:val="28"/>
          <w:szCs w:val="28"/>
        </w:rPr>
      </w:pPr>
      <w:r>
        <w:rPr>
          <w:rFonts w:ascii="Times New Roman" w:hAnsi="Times New Roman" w:cs="Times New Roman"/>
          <w:sz w:val="28"/>
          <w:szCs w:val="28"/>
        </w:rPr>
        <w:t>В</w:t>
      </w:r>
      <w:r w:rsidRPr="0054004F">
        <w:rPr>
          <w:rFonts w:ascii="Times New Roman" w:hAnsi="Times New Roman" w:cs="Times New Roman"/>
          <w:sz w:val="28"/>
          <w:szCs w:val="28"/>
        </w:rPr>
        <w:t xml:space="preserve"> процессе самообследования установлено, что МБОУ </w:t>
      </w:r>
      <w:r>
        <w:rPr>
          <w:rFonts w:ascii="Times New Roman" w:hAnsi="Times New Roman" w:cs="Times New Roman"/>
          <w:sz w:val="28"/>
          <w:szCs w:val="28"/>
        </w:rPr>
        <w:t>СОШ №15</w:t>
      </w:r>
      <w:r w:rsidRPr="0054004F">
        <w:rPr>
          <w:rFonts w:ascii="Times New Roman" w:hAnsi="Times New Roman" w:cs="Times New Roman"/>
          <w:sz w:val="28"/>
          <w:szCs w:val="28"/>
        </w:rPr>
        <w:t xml:space="preserve"> осуществляет свою деятельность в соответствии с действующим федеральным законодательством Российской Федерации, нормативными документами Министерства образования и науки Российской Феде</w:t>
      </w:r>
      <w:r>
        <w:rPr>
          <w:rFonts w:ascii="Times New Roman" w:hAnsi="Times New Roman" w:cs="Times New Roman"/>
          <w:sz w:val="28"/>
          <w:szCs w:val="28"/>
        </w:rPr>
        <w:t>рации, Министерства образования Ставропольского края</w:t>
      </w:r>
      <w:r w:rsidRPr="0054004F">
        <w:rPr>
          <w:rFonts w:ascii="Times New Roman" w:hAnsi="Times New Roman" w:cs="Times New Roman"/>
          <w:sz w:val="28"/>
          <w:szCs w:val="28"/>
        </w:rPr>
        <w:t>. Нормативно-правовая документация отвечает требованиям госу</w:t>
      </w:r>
      <w:r>
        <w:rPr>
          <w:rFonts w:ascii="Times New Roman" w:hAnsi="Times New Roman" w:cs="Times New Roman"/>
          <w:sz w:val="28"/>
          <w:szCs w:val="28"/>
        </w:rPr>
        <w:t>дарственных нормативно-</w:t>
      </w:r>
      <w:r w:rsidRPr="0054004F">
        <w:rPr>
          <w:rFonts w:ascii="Times New Roman" w:hAnsi="Times New Roman" w:cs="Times New Roman"/>
          <w:sz w:val="28"/>
          <w:szCs w:val="28"/>
        </w:rPr>
        <w:t xml:space="preserve">правовых актов. Образовательное учреждение имеет необходимые организационно-правовые документы, позволяющие вести образовательную деятельность в сфере общего образования. Коллективу МБОУ </w:t>
      </w:r>
      <w:r>
        <w:rPr>
          <w:rFonts w:ascii="Times New Roman" w:hAnsi="Times New Roman" w:cs="Times New Roman"/>
          <w:sz w:val="28"/>
          <w:szCs w:val="28"/>
        </w:rPr>
        <w:t>СОШ №15</w:t>
      </w:r>
      <w:r w:rsidRPr="0054004F">
        <w:rPr>
          <w:rFonts w:ascii="Times New Roman" w:hAnsi="Times New Roman" w:cs="Times New Roman"/>
          <w:sz w:val="28"/>
          <w:szCs w:val="28"/>
        </w:rPr>
        <w:t xml:space="preserve"> необходимо повышать уровен</w:t>
      </w:r>
      <w:r>
        <w:rPr>
          <w:rFonts w:ascii="Times New Roman" w:hAnsi="Times New Roman" w:cs="Times New Roman"/>
          <w:sz w:val="28"/>
          <w:szCs w:val="28"/>
        </w:rPr>
        <w:t>ь правовой,</w:t>
      </w:r>
      <w:r w:rsidRPr="0054004F">
        <w:rPr>
          <w:rFonts w:ascii="Times New Roman" w:hAnsi="Times New Roman" w:cs="Times New Roman"/>
          <w:sz w:val="28"/>
          <w:szCs w:val="28"/>
        </w:rPr>
        <w:t xml:space="preserve"> финансовой грамотности</w:t>
      </w:r>
      <w:r>
        <w:rPr>
          <w:rFonts w:ascii="Times New Roman" w:hAnsi="Times New Roman" w:cs="Times New Roman"/>
          <w:sz w:val="28"/>
          <w:szCs w:val="28"/>
        </w:rPr>
        <w:t>, разработать курс</w:t>
      </w:r>
      <w:r w:rsidRPr="0054004F">
        <w:rPr>
          <w:rFonts w:ascii="Times New Roman" w:eastAsia="Times New Roman" w:hAnsi="Times New Roman" w:cs="Times New Roman"/>
          <w:bCs/>
          <w:sz w:val="28"/>
          <w:szCs w:val="28"/>
        </w:rPr>
        <w:t xml:space="preserve"> </w:t>
      </w:r>
      <w:r w:rsidRPr="00050419">
        <w:rPr>
          <w:rFonts w:ascii="Times New Roman" w:eastAsia="Times New Roman" w:hAnsi="Times New Roman" w:cs="Times New Roman"/>
          <w:bCs/>
          <w:sz w:val="28"/>
          <w:szCs w:val="28"/>
        </w:rPr>
        <w:t>перспектив развития  школы.</w:t>
      </w:r>
    </w:p>
    <w:p w:rsidR="0054004F" w:rsidRDefault="0054004F" w:rsidP="00AA44FD">
      <w:pPr>
        <w:pStyle w:val="a3"/>
        <w:rPr>
          <w:rFonts w:ascii="Times New Roman" w:hAnsi="Times New Roman" w:cs="Times New Roman"/>
          <w:b/>
          <w:color w:val="00B0F0"/>
          <w:sz w:val="24"/>
          <w:szCs w:val="24"/>
        </w:rPr>
      </w:pPr>
    </w:p>
    <w:p w:rsidR="00AA44FD" w:rsidRDefault="002420E4" w:rsidP="00AA44FD">
      <w:pPr>
        <w:pStyle w:val="a3"/>
        <w:rPr>
          <w:rFonts w:ascii="Times New Roman" w:hAnsi="Times New Roman" w:cs="Times New Roman"/>
          <w:b/>
          <w:sz w:val="28"/>
          <w:szCs w:val="28"/>
        </w:rPr>
      </w:pPr>
      <w:r w:rsidRPr="006F4C2B">
        <w:rPr>
          <w:rFonts w:ascii="Times New Roman" w:hAnsi="Times New Roman" w:cs="Times New Roman"/>
          <w:b/>
          <w:sz w:val="28"/>
          <w:szCs w:val="28"/>
        </w:rPr>
        <w:t>3. Организация и содержание образовательного процесса</w:t>
      </w:r>
      <w:r w:rsidR="00595105" w:rsidRPr="006F4C2B">
        <w:rPr>
          <w:rFonts w:ascii="Times New Roman" w:hAnsi="Times New Roman" w:cs="Times New Roman"/>
          <w:b/>
          <w:sz w:val="28"/>
          <w:szCs w:val="28"/>
        </w:rPr>
        <w:t>.</w:t>
      </w:r>
    </w:p>
    <w:p w:rsidR="005B56AF" w:rsidRDefault="006F4C2B" w:rsidP="006F4C2B">
      <w:pPr>
        <w:pStyle w:val="a3"/>
        <w:jc w:val="both"/>
        <w:rPr>
          <w:rFonts w:ascii="Times New Roman" w:hAnsi="Times New Roman" w:cs="Times New Roman"/>
          <w:sz w:val="28"/>
          <w:szCs w:val="28"/>
        </w:rPr>
      </w:pPr>
      <w:r w:rsidRPr="006F4C2B">
        <w:rPr>
          <w:rFonts w:ascii="Times New Roman" w:hAnsi="Times New Roman" w:cs="Times New Roman"/>
          <w:sz w:val="28"/>
          <w:szCs w:val="28"/>
        </w:rPr>
        <w:t xml:space="preserve">3.1. Структура образования и её ориентация на федеральные требования и потребности обучающихся. </w:t>
      </w:r>
    </w:p>
    <w:p w:rsidR="005B56AF" w:rsidRDefault="006F4C2B" w:rsidP="006F4C2B">
      <w:pPr>
        <w:pStyle w:val="a3"/>
        <w:jc w:val="both"/>
        <w:rPr>
          <w:rFonts w:ascii="Times New Roman" w:hAnsi="Times New Roman" w:cs="Times New Roman"/>
          <w:sz w:val="28"/>
          <w:szCs w:val="28"/>
        </w:rPr>
      </w:pPr>
      <w:r w:rsidRPr="006F4C2B">
        <w:rPr>
          <w:rFonts w:ascii="Times New Roman" w:hAnsi="Times New Roman" w:cs="Times New Roman"/>
          <w:sz w:val="28"/>
          <w:szCs w:val="28"/>
        </w:rPr>
        <w:t>В МБОУ СОШ №</w:t>
      </w:r>
      <w:r w:rsidR="005B56AF">
        <w:rPr>
          <w:rFonts w:ascii="Times New Roman" w:hAnsi="Times New Roman" w:cs="Times New Roman"/>
          <w:sz w:val="28"/>
          <w:szCs w:val="28"/>
        </w:rPr>
        <w:t xml:space="preserve"> 15</w:t>
      </w:r>
      <w:r w:rsidRPr="006F4C2B">
        <w:rPr>
          <w:rFonts w:ascii="Times New Roman" w:hAnsi="Times New Roman" w:cs="Times New Roman"/>
          <w:sz w:val="28"/>
          <w:szCs w:val="28"/>
        </w:rPr>
        <w:t xml:space="preserve"> в 2017 году продолжился перевод образовательного процесса на новые федеральные государственные образовательные стандарты. В 2017/2018 учебном году на обучение по ФГОС ООО переш</w:t>
      </w:r>
      <w:r w:rsidR="005B56AF">
        <w:rPr>
          <w:rFonts w:ascii="Times New Roman" w:hAnsi="Times New Roman" w:cs="Times New Roman"/>
          <w:sz w:val="28"/>
          <w:szCs w:val="28"/>
        </w:rPr>
        <w:t>ли</w:t>
      </w:r>
      <w:r w:rsidRPr="006F4C2B">
        <w:rPr>
          <w:rFonts w:ascii="Times New Roman" w:hAnsi="Times New Roman" w:cs="Times New Roman"/>
          <w:sz w:val="28"/>
          <w:szCs w:val="28"/>
        </w:rPr>
        <w:t xml:space="preserve"> 7 класс</w:t>
      </w:r>
      <w:r w:rsidR="005B56AF">
        <w:rPr>
          <w:rFonts w:ascii="Times New Roman" w:hAnsi="Times New Roman" w:cs="Times New Roman"/>
          <w:sz w:val="28"/>
          <w:szCs w:val="28"/>
        </w:rPr>
        <w:t xml:space="preserve">ы, таким образом, </w:t>
      </w:r>
      <w:r w:rsidRPr="006F4C2B">
        <w:rPr>
          <w:rFonts w:ascii="Times New Roman" w:hAnsi="Times New Roman" w:cs="Times New Roman"/>
          <w:sz w:val="28"/>
          <w:szCs w:val="28"/>
        </w:rPr>
        <w:t xml:space="preserve">с 1 по 7 – обучаются по ФГОС (1-4 классы – ФГОС НОО; 5-7 классы – ФГОС ООО), 8-11 </w:t>
      </w:r>
      <w:r w:rsidR="005B56AF">
        <w:rPr>
          <w:rFonts w:ascii="Times New Roman" w:hAnsi="Times New Roman" w:cs="Times New Roman"/>
          <w:sz w:val="28"/>
          <w:szCs w:val="28"/>
        </w:rPr>
        <w:t>– реализуют ФК ГОС)</w:t>
      </w:r>
      <w:r w:rsidRPr="006F4C2B">
        <w:rPr>
          <w:rFonts w:ascii="Times New Roman" w:hAnsi="Times New Roman" w:cs="Times New Roman"/>
          <w:sz w:val="28"/>
          <w:szCs w:val="28"/>
        </w:rPr>
        <w:t>. В связи с постепенным переходом классов на обучение по ФГОС в 2017 году оставались актуальными задачи по обеспечению методического сопровождения образовательного процесса и повышению его результативности. Данные задачи решаются в соответствии со стратегией, изложенной</w:t>
      </w:r>
      <w:r w:rsidR="005B56AF">
        <w:rPr>
          <w:rFonts w:ascii="Times New Roman" w:hAnsi="Times New Roman" w:cs="Times New Roman"/>
          <w:sz w:val="28"/>
          <w:szCs w:val="28"/>
        </w:rPr>
        <w:t xml:space="preserve"> в Программе развития.</w:t>
      </w:r>
    </w:p>
    <w:p w:rsidR="005B56AF" w:rsidRDefault="006F4C2B" w:rsidP="006F4C2B">
      <w:pPr>
        <w:pStyle w:val="a3"/>
        <w:jc w:val="both"/>
        <w:rPr>
          <w:rFonts w:ascii="Times New Roman" w:hAnsi="Times New Roman" w:cs="Times New Roman"/>
          <w:sz w:val="28"/>
          <w:szCs w:val="28"/>
        </w:rPr>
      </w:pPr>
      <w:r w:rsidRPr="006F4C2B">
        <w:rPr>
          <w:rFonts w:ascii="Times New Roman" w:hAnsi="Times New Roman" w:cs="Times New Roman"/>
          <w:sz w:val="28"/>
          <w:szCs w:val="28"/>
        </w:rPr>
        <w:t xml:space="preserve">3.2. Организация методического обеспечения реализации федеральных государственных образовательных стандартов. </w:t>
      </w:r>
    </w:p>
    <w:p w:rsidR="005B56AF" w:rsidRDefault="006F4C2B" w:rsidP="006F4C2B">
      <w:pPr>
        <w:pStyle w:val="a3"/>
        <w:jc w:val="both"/>
        <w:rPr>
          <w:rFonts w:ascii="Times New Roman" w:hAnsi="Times New Roman" w:cs="Times New Roman"/>
          <w:sz w:val="28"/>
          <w:szCs w:val="28"/>
        </w:rPr>
      </w:pPr>
      <w:r w:rsidRPr="006F4C2B">
        <w:rPr>
          <w:rFonts w:ascii="Times New Roman" w:hAnsi="Times New Roman" w:cs="Times New Roman"/>
          <w:sz w:val="28"/>
          <w:szCs w:val="28"/>
        </w:rPr>
        <w:t xml:space="preserve">Основные задачи: </w:t>
      </w:r>
    </w:p>
    <w:p w:rsidR="005B56AF" w:rsidRDefault="006F4C2B" w:rsidP="006F4C2B">
      <w:pPr>
        <w:pStyle w:val="a3"/>
        <w:jc w:val="both"/>
        <w:rPr>
          <w:rFonts w:ascii="Times New Roman" w:hAnsi="Times New Roman" w:cs="Times New Roman"/>
          <w:sz w:val="28"/>
          <w:szCs w:val="28"/>
        </w:rPr>
      </w:pPr>
      <w:r w:rsidRPr="006F4C2B">
        <w:rPr>
          <w:rFonts w:ascii="Times New Roman" w:hAnsi="Times New Roman" w:cs="Times New Roman"/>
          <w:sz w:val="28"/>
          <w:szCs w:val="28"/>
        </w:rPr>
        <w:t xml:space="preserve">1. Реализация нового содержания образования в рамках федеральных государственных образовательных стандартов, внедрение его в образовательный процесс школы. </w:t>
      </w:r>
    </w:p>
    <w:p w:rsidR="005B56AF" w:rsidRDefault="006F4C2B" w:rsidP="006F4C2B">
      <w:pPr>
        <w:pStyle w:val="a3"/>
        <w:jc w:val="both"/>
        <w:rPr>
          <w:rFonts w:ascii="Times New Roman" w:hAnsi="Times New Roman" w:cs="Times New Roman"/>
          <w:sz w:val="28"/>
          <w:szCs w:val="28"/>
        </w:rPr>
      </w:pPr>
      <w:r w:rsidRPr="006F4C2B">
        <w:rPr>
          <w:rFonts w:ascii="Times New Roman" w:hAnsi="Times New Roman" w:cs="Times New Roman"/>
          <w:sz w:val="28"/>
          <w:szCs w:val="28"/>
        </w:rPr>
        <w:t>2. Использование инновационных форм обучения.</w:t>
      </w:r>
    </w:p>
    <w:p w:rsidR="005B56AF" w:rsidRDefault="006F4C2B" w:rsidP="006F4C2B">
      <w:pPr>
        <w:pStyle w:val="a3"/>
        <w:jc w:val="both"/>
        <w:rPr>
          <w:rFonts w:ascii="Times New Roman" w:hAnsi="Times New Roman" w:cs="Times New Roman"/>
          <w:sz w:val="28"/>
          <w:szCs w:val="28"/>
        </w:rPr>
      </w:pPr>
      <w:r w:rsidRPr="006F4C2B">
        <w:rPr>
          <w:rFonts w:ascii="Times New Roman" w:hAnsi="Times New Roman" w:cs="Times New Roman"/>
          <w:sz w:val="28"/>
          <w:szCs w:val="28"/>
        </w:rPr>
        <w:t xml:space="preserve">3. Система мониторинга УУД. </w:t>
      </w:r>
    </w:p>
    <w:p w:rsidR="005B56AF" w:rsidRDefault="006F4C2B" w:rsidP="006F4C2B">
      <w:pPr>
        <w:pStyle w:val="a3"/>
        <w:jc w:val="both"/>
        <w:rPr>
          <w:rFonts w:ascii="Times New Roman" w:hAnsi="Times New Roman" w:cs="Times New Roman"/>
          <w:sz w:val="28"/>
          <w:szCs w:val="28"/>
        </w:rPr>
      </w:pPr>
      <w:r w:rsidRPr="006F4C2B">
        <w:rPr>
          <w:rFonts w:ascii="Times New Roman" w:hAnsi="Times New Roman" w:cs="Times New Roman"/>
          <w:sz w:val="28"/>
          <w:szCs w:val="28"/>
        </w:rPr>
        <w:t xml:space="preserve">4. Формирование ключевых компетентностей. </w:t>
      </w:r>
    </w:p>
    <w:p w:rsidR="005B56AF" w:rsidRDefault="006F4C2B" w:rsidP="006F4C2B">
      <w:pPr>
        <w:pStyle w:val="a3"/>
        <w:jc w:val="both"/>
        <w:rPr>
          <w:rFonts w:ascii="Times New Roman" w:hAnsi="Times New Roman" w:cs="Times New Roman"/>
          <w:sz w:val="28"/>
          <w:szCs w:val="28"/>
        </w:rPr>
      </w:pPr>
      <w:r w:rsidRPr="006F4C2B">
        <w:rPr>
          <w:rFonts w:ascii="Times New Roman" w:hAnsi="Times New Roman" w:cs="Times New Roman"/>
          <w:sz w:val="28"/>
          <w:szCs w:val="28"/>
        </w:rPr>
        <w:t xml:space="preserve">5. Организация внеурочной деятельности. </w:t>
      </w:r>
    </w:p>
    <w:p w:rsidR="005B56AF" w:rsidRDefault="006F4C2B" w:rsidP="006F4C2B">
      <w:pPr>
        <w:pStyle w:val="a3"/>
        <w:jc w:val="both"/>
        <w:rPr>
          <w:rFonts w:ascii="Times New Roman" w:hAnsi="Times New Roman" w:cs="Times New Roman"/>
          <w:sz w:val="28"/>
          <w:szCs w:val="28"/>
        </w:rPr>
      </w:pPr>
      <w:r w:rsidRPr="006F4C2B">
        <w:rPr>
          <w:rFonts w:ascii="Times New Roman" w:hAnsi="Times New Roman" w:cs="Times New Roman"/>
          <w:sz w:val="28"/>
          <w:szCs w:val="28"/>
        </w:rPr>
        <w:t xml:space="preserve">6. Организация дополнительного образования. </w:t>
      </w:r>
    </w:p>
    <w:p w:rsidR="005B56AF" w:rsidRDefault="006F4C2B" w:rsidP="006F4C2B">
      <w:pPr>
        <w:pStyle w:val="a3"/>
        <w:jc w:val="both"/>
        <w:rPr>
          <w:rFonts w:ascii="Times New Roman" w:hAnsi="Times New Roman" w:cs="Times New Roman"/>
          <w:sz w:val="28"/>
          <w:szCs w:val="28"/>
        </w:rPr>
      </w:pPr>
      <w:r w:rsidRPr="006F4C2B">
        <w:rPr>
          <w:rFonts w:ascii="Times New Roman" w:hAnsi="Times New Roman" w:cs="Times New Roman"/>
          <w:sz w:val="28"/>
          <w:szCs w:val="28"/>
        </w:rPr>
        <w:t>Вопросы внедрения федерального государственного образоват</w:t>
      </w:r>
      <w:r w:rsidR="005B56AF">
        <w:rPr>
          <w:rFonts w:ascii="Times New Roman" w:hAnsi="Times New Roman" w:cs="Times New Roman"/>
          <w:sz w:val="28"/>
          <w:szCs w:val="28"/>
        </w:rPr>
        <w:t xml:space="preserve">ельного стандарта начального и основного </w:t>
      </w:r>
      <w:r w:rsidRPr="006F4C2B">
        <w:rPr>
          <w:rFonts w:ascii="Times New Roman" w:hAnsi="Times New Roman" w:cs="Times New Roman"/>
          <w:sz w:val="28"/>
          <w:szCs w:val="28"/>
        </w:rPr>
        <w:t xml:space="preserve">общего образования рассматривались на заседаниях ШМО. </w:t>
      </w:r>
      <w:r w:rsidR="005B56AF">
        <w:rPr>
          <w:rFonts w:ascii="Times New Roman" w:hAnsi="Times New Roman" w:cs="Times New Roman"/>
          <w:sz w:val="28"/>
          <w:szCs w:val="28"/>
        </w:rPr>
        <w:t>Т</w:t>
      </w:r>
      <w:r w:rsidRPr="006F4C2B">
        <w:rPr>
          <w:rFonts w:ascii="Times New Roman" w:hAnsi="Times New Roman" w:cs="Times New Roman"/>
          <w:sz w:val="28"/>
          <w:szCs w:val="28"/>
        </w:rPr>
        <w:t>ем</w:t>
      </w:r>
      <w:r w:rsidR="005B56AF">
        <w:rPr>
          <w:rFonts w:ascii="Times New Roman" w:hAnsi="Times New Roman" w:cs="Times New Roman"/>
          <w:sz w:val="28"/>
          <w:szCs w:val="28"/>
        </w:rPr>
        <w:t>ы</w:t>
      </w:r>
      <w:r w:rsidRPr="006F4C2B">
        <w:rPr>
          <w:rFonts w:ascii="Times New Roman" w:hAnsi="Times New Roman" w:cs="Times New Roman"/>
          <w:sz w:val="28"/>
          <w:szCs w:val="28"/>
        </w:rPr>
        <w:t xml:space="preserve"> работы методическ</w:t>
      </w:r>
      <w:r w:rsidR="005B56AF">
        <w:rPr>
          <w:rFonts w:ascii="Times New Roman" w:hAnsi="Times New Roman" w:cs="Times New Roman"/>
          <w:sz w:val="28"/>
          <w:szCs w:val="28"/>
        </w:rPr>
        <w:t>их</w:t>
      </w:r>
      <w:r w:rsidRPr="006F4C2B">
        <w:rPr>
          <w:rFonts w:ascii="Times New Roman" w:hAnsi="Times New Roman" w:cs="Times New Roman"/>
          <w:sz w:val="28"/>
          <w:szCs w:val="28"/>
        </w:rPr>
        <w:t xml:space="preserve"> объединени</w:t>
      </w:r>
      <w:r w:rsidR="005B56AF">
        <w:rPr>
          <w:rFonts w:ascii="Times New Roman" w:hAnsi="Times New Roman" w:cs="Times New Roman"/>
          <w:sz w:val="28"/>
          <w:szCs w:val="28"/>
        </w:rPr>
        <w:t>й</w:t>
      </w:r>
      <w:r w:rsidRPr="006F4C2B">
        <w:rPr>
          <w:rFonts w:ascii="Times New Roman" w:hAnsi="Times New Roman" w:cs="Times New Roman"/>
          <w:sz w:val="28"/>
          <w:szCs w:val="28"/>
        </w:rPr>
        <w:t>: «Системно-деятельностный подход на уроках как усл</w:t>
      </w:r>
      <w:r w:rsidR="005B56AF">
        <w:rPr>
          <w:rFonts w:ascii="Times New Roman" w:hAnsi="Times New Roman" w:cs="Times New Roman"/>
          <w:sz w:val="28"/>
          <w:szCs w:val="28"/>
        </w:rPr>
        <w:t>овие успешного внедрения ФГОС»,</w:t>
      </w:r>
      <w:r w:rsidRPr="006F4C2B">
        <w:rPr>
          <w:rFonts w:ascii="Times New Roman" w:hAnsi="Times New Roman" w:cs="Times New Roman"/>
          <w:sz w:val="28"/>
          <w:szCs w:val="28"/>
        </w:rPr>
        <w:t xml:space="preserve"> «Развитие профессиональной компетентности педагога как фактор повышения качества образования в условиях работы по ФГОС основного общего образования»</w:t>
      </w:r>
      <w:r w:rsidR="005B56AF">
        <w:rPr>
          <w:rFonts w:ascii="Times New Roman" w:hAnsi="Times New Roman" w:cs="Times New Roman"/>
          <w:sz w:val="28"/>
          <w:szCs w:val="28"/>
        </w:rPr>
        <w:t>,</w:t>
      </w:r>
      <w:r w:rsidRPr="006F4C2B">
        <w:rPr>
          <w:rFonts w:ascii="Times New Roman" w:hAnsi="Times New Roman" w:cs="Times New Roman"/>
          <w:sz w:val="28"/>
          <w:szCs w:val="28"/>
        </w:rPr>
        <w:t xml:space="preserve"> «Оптимизация образовательного процесса для получения нового качества образования в условиях внедрения ФГОС основного общего образования». </w:t>
      </w:r>
      <w:r w:rsidRPr="005B56AF">
        <w:rPr>
          <w:rFonts w:ascii="Times New Roman" w:hAnsi="Times New Roman" w:cs="Times New Roman"/>
          <w:b/>
          <w:sz w:val="28"/>
          <w:szCs w:val="28"/>
        </w:rPr>
        <w:t>Выводы:</w:t>
      </w:r>
      <w:r w:rsidRPr="006F4C2B">
        <w:rPr>
          <w:rFonts w:ascii="Times New Roman" w:hAnsi="Times New Roman" w:cs="Times New Roman"/>
          <w:sz w:val="28"/>
          <w:szCs w:val="28"/>
        </w:rPr>
        <w:t xml:space="preserve"> анализ внедрения ФГОС НОО и ФГОС ООО показал, что, в целом, концептуальные идеи, заложенные в основу обучения и развития школьников, востребованы в условиях ОУ. Отмечаются следующие положительные тенденции: </w:t>
      </w:r>
      <w:r w:rsidRPr="006F4C2B">
        <w:rPr>
          <w:rFonts w:ascii="Times New Roman" w:hAnsi="Times New Roman" w:cs="Times New Roman"/>
          <w:sz w:val="28"/>
          <w:szCs w:val="28"/>
        </w:rPr>
        <w:lastRenderedPageBreak/>
        <w:t>Положительная динамика использования учителями в образовательной практике учебно-методических разработок и материалов, ориентированных на стандарты нового поколения (тесты, дидактические материалы и т.д.); использование учителями современных образовательных технологий (в 2017 году продолжают оставаться актуальными Более востребованными стали технологии: уровневой дифференциации, педагогика сотрудничества и т.д.);  ориентация учителей начальных классов и учителей, работающих в 5-7 классах, на организ</w:t>
      </w:r>
      <w:r w:rsidR="005B56AF">
        <w:rPr>
          <w:rFonts w:ascii="Times New Roman" w:hAnsi="Times New Roman" w:cs="Times New Roman"/>
          <w:sz w:val="28"/>
          <w:szCs w:val="28"/>
        </w:rPr>
        <w:t>ацию здоровьесберегающей среды;</w:t>
      </w:r>
      <w:r w:rsidRPr="006F4C2B">
        <w:rPr>
          <w:rFonts w:ascii="Times New Roman" w:hAnsi="Times New Roman" w:cs="Times New Roman"/>
          <w:sz w:val="28"/>
          <w:szCs w:val="28"/>
        </w:rPr>
        <w:t xml:space="preserve"> возможность профессионального общения педагогов и обмена их опыта с коллегами, как в рамках работы творческих групп, так и в интернет-сообществах педагогов. </w:t>
      </w:r>
    </w:p>
    <w:p w:rsidR="00D67F2B" w:rsidRDefault="006F4C2B" w:rsidP="006F4C2B">
      <w:pPr>
        <w:pStyle w:val="a3"/>
        <w:jc w:val="both"/>
        <w:rPr>
          <w:rFonts w:ascii="Times New Roman" w:hAnsi="Times New Roman" w:cs="Times New Roman"/>
          <w:sz w:val="28"/>
          <w:szCs w:val="28"/>
        </w:rPr>
      </w:pPr>
      <w:r w:rsidRPr="006F4C2B">
        <w:rPr>
          <w:rFonts w:ascii="Times New Roman" w:hAnsi="Times New Roman" w:cs="Times New Roman"/>
          <w:sz w:val="28"/>
          <w:szCs w:val="28"/>
        </w:rPr>
        <w:t>Проблема: обучение учителей приемам</w:t>
      </w:r>
      <w:r w:rsidR="00D67F2B" w:rsidRPr="00D67F2B">
        <w:rPr>
          <w:rFonts w:ascii="Times New Roman" w:hAnsi="Times New Roman" w:cs="Times New Roman"/>
          <w:sz w:val="28"/>
          <w:szCs w:val="28"/>
        </w:rPr>
        <w:t xml:space="preserve"> </w:t>
      </w:r>
      <w:r w:rsidR="00D67F2B" w:rsidRPr="006F4C2B">
        <w:rPr>
          <w:rFonts w:ascii="Times New Roman" w:hAnsi="Times New Roman" w:cs="Times New Roman"/>
          <w:sz w:val="28"/>
          <w:szCs w:val="28"/>
        </w:rPr>
        <w:t>инновационные технологии: проектная, развития критического мышления, проблемного обучения</w:t>
      </w:r>
      <w:r w:rsidR="00D67F2B">
        <w:rPr>
          <w:rFonts w:ascii="Times New Roman" w:hAnsi="Times New Roman" w:cs="Times New Roman"/>
          <w:sz w:val="28"/>
          <w:szCs w:val="28"/>
        </w:rPr>
        <w:t>;</w:t>
      </w:r>
      <w:r w:rsidRPr="006F4C2B">
        <w:rPr>
          <w:rFonts w:ascii="Times New Roman" w:hAnsi="Times New Roman" w:cs="Times New Roman"/>
          <w:sz w:val="28"/>
          <w:szCs w:val="28"/>
        </w:rPr>
        <w:t xml:space="preserve"> </w:t>
      </w:r>
    </w:p>
    <w:p w:rsidR="00D67F2B" w:rsidRDefault="006F4C2B" w:rsidP="006F4C2B">
      <w:pPr>
        <w:pStyle w:val="a3"/>
        <w:jc w:val="both"/>
        <w:rPr>
          <w:rFonts w:ascii="Times New Roman" w:hAnsi="Times New Roman" w:cs="Times New Roman"/>
          <w:sz w:val="28"/>
          <w:szCs w:val="28"/>
        </w:rPr>
      </w:pPr>
      <w:r w:rsidRPr="006F4C2B">
        <w:rPr>
          <w:rFonts w:ascii="Times New Roman" w:hAnsi="Times New Roman" w:cs="Times New Roman"/>
          <w:sz w:val="28"/>
          <w:szCs w:val="28"/>
        </w:rPr>
        <w:t xml:space="preserve">- проектирования уроков новых типов; </w:t>
      </w:r>
    </w:p>
    <w:p w:rsidR="00D67F2B" w:rsidRDefault="006F4C2B" w:rsidP="006F4C2B">
      <w:pPr>
        <w:pStyle w:val="a3"/>
        <w:jc w:val="both"/>
        <w:rPr>
          <w:rFonts w:ascii="Times New Roman" w:hAnsi="Times New Roman" w:cs="Times New Roman"/>
          <w:sz w:val="28"/>
          <w:szCs w:val="28"/>
        </w:rPr>
      </w:pPr>
      <w:r w:rsidRPr="006F4C2B">
        <w:rPr>
          <w:rFonts w:ascii="Times New Roman" w:hAnsi="Times New Roman" w:cs="Times New Roman"/>
          <w:sz w:val="28"/>
          <w:szCs w:val="28"/>
        </w:rPr>
        <w:t xml:space="preserve">- технологиям оценивания результата деятельности ребенка в условиях ФГОС; </w:t>
      </w:r>
    </w:p>
    <w:p w:rsidR="00D67F2B" w:rsidRDefault="006F4C2B" w:rsidP="006F4C2B">
      <w:pPr>
        <w:pStyle w:val="a3"/>
        <w:jc w:val="both"/>
        <w:rPr>
          <w:rFonts w:ascii="Times New Roman" w:hAnsi="Times New Roman" w:cs="Times New Roman"/>
          <w:sz w:val="28"/>
          <w:szCs w:val="28"/>
        </w:rPr>
      </w:pPr>
      <w:r w:rsidRPr="006F4C2B">
        <w:rPr>
          <w:rFonts w:ascii="Times New Roman" w:hAnsi="Times New Roman" w:cs="Times New Roman"/>
          <w:sz w:val="28"/>
          <w:szCs w:val="28"/>
        </w:rPr>
        <w:t xml:space="preserve">система оценки достижения планируемых результатов освоения ООП требует доработки критериями и инструментарием. </w:t>
      </w:r>
    </w:p>
    <w:p w:rsidR="00D67F2B" w:rsidRDefault="00D67F2B" w:rsidP="006F4C2B">
      <w:pPr>
        <w:pStyle w:val="a3"/>
        <w:jc w:val="both"/>
        <w:rPr>
          <w:rFonts w:ascii="Times New Roman" w:hAnsi="Times New Roman" w:cs="Times New Roman"/>
          <w:sz w:val="28"/>
          <w:szCs w:val="28"/>
        </w:rPr>
      </w:pPr>
      <w:r>
        <w:rPr>
          <w:rFonts w:ascii="Times New Roman" w:hAnsi="Times New Roman" w:cs="Times New Roman"/>
          <w:sz w:val="28"/>
          <w:szCs w:val="28"/>
        </w:rPr>
        <w:t>Н</w:t>
      </w:r>
      <w:r w:rsidR="006F4C2B" w:rsidRPr="006F4C2B">
        <w:rPr>
          <w:rFonts w:ascii="Times New Roman" w:hAnsi="Times New Roman" w:cs="Times New Roman"/>
          <w:sz w:val="28"/>
          <w:szCs w:val="28"/>
        </w:rPr>
        <w:t xml:space="preserve">еобходимо: </w:t>
      </w:r>
    </w:p>
    <w:p w:rsidR="00D67F2B" w:rsidRDefault="006F4C2B" w:rsidP="006F4C2B">
      <w:pPr>
        <w:pStyle w:val="a3"/>
        <w:jc w:val="both"/>
        <w:rPr>
          <w:rFonts w:ascii="Times New Roman" w:hAnsi="Times New Roman" w:cs="Times New Roman"/>
          <w:sz w:val="28"/>
          <w:szCs w:val="28"/>
        </w:rPr>
      </w:pPr>
      <w:r w:rsidRPr="006F4C2B">
        <w:rPr>
          <w:rFonts w:ascii="Times New Roman" w:hAnsi="Times New Roman" w:cs="Times New Roman"/>
          <w:sz w:val="28"/>
          <w:szCs w:val="28"/>
        </w:rPr>
        <w:t xml:space="preserve">1. Продолжить оказание целенаправленной методической помощи педагогам школы по вопросам реализации ФГОС. </w:t>
      </w:r>
    </w:p>
    <w:p w:rsidR="00D67F2B" w:rsidRDefault="006F4C2B" w:rsidP="006F4C2B">
      <w:pPr>
        <w:pStyle w:val="a3"/>
        <w:jc w:val="both"/>
        <w:rPr>
          <w:rFonts w:ascii="Times New Roman" w:hAnsi="Times New Roman" w:cs="Times New Roman"/>
          <w:sz w:val="28"/>
          <w:szCs w:val="28"/>
        </w:rPr>
      </w:pPr>
      <w:r w:rsidRPr="006F4C2B">
        <w:rPr>
          <w:rFonts w:ascii="Times New Roman" w:hAnsi="Times New Roman" w:cs="Times New Roman"/>
          <w:sz w:val="28"/>
          <w:szCs w:val="28"/>
        </w:rPr>
        <w:t xml:space="preserve">2. Совершенствовать систему контроля за выполнением требований ФГОС и, особенно, планируемыми результатами освоения ООП. </w:t>
      </w:r>
    </w:p>
    <w:p w:rsidR="002420E4" w:rsidRPr="00D67F2B" w:rsidRDefault="006F4C2B" w:rsidP="00936F22">
      <w:pPr>
        <w:pStyle w:val="a3"/>
        <w:jc w:val="both"/>
        <w:rPr>
          <w:rFonts w:ascii="Times New Roman" w:hAnsi="Times New Roman" w:cs="Times New Roman"/>
          <w:b/>
          <w:sz w:val="28"/>
          <w:szCs w:val="28"/>
        </w:rPr>
      </w:pPr>
      <w:r w:rsidRPr="006F4C2B">
        <w:rPr>
          <w:rFonts w:ascii="Times New Roman" w:hAnsi="Times New Roman" w:cs="Times New Roman"/>
          <w:sz w:val="28"/>
          <w:szCs w:val="28"/>
        </w:rPr>
        <w:t xml:space="preserve">3. Осуществить дальнейшую модернизацию материально-технической базы ОУ. </w:t>
      </w:r>
    </w:p>
    <w:p w:rsidR="00936F22" w:rsidRPr="00D67F2B" w:rsidRDefault="00B56830" w:rsidP="00E56DF0">
      <w:pPr>
        <w:pStyle w:val="a3"/>
        <w:rPr>
          <w:rFonts w:ascii="Times New Roman" w:eastAsia="Times New Roman" w:hAnsi="Times New Roman" w:cs="Times New Roman"/>
          <w:sz w:val="28"/>
          <w:szCs w:val="28"/>
        </w:rPr>
      </w:pPr>
      <w:r w:rsidRPr="00D67F2B">
        <w:rPr>
          <w:rFonts w:ascii="Times New Roman" w:eastAsia="Times New Roman" w:hAnsi="Times New Roman" w:cs="Times New Roman"/>
          <w:sz w:val="28"/>
          <w:szCs w:val="28"/>
        </w:rPr>
        <w:t>3.3. Результаты образовательной деятельности.</w:t>
      </w:r>
    </w:p>
    <w:p w:rsidR="00394D23" w:rsidRPr="006F4C2B" w:rsidRDefault="00AD5F14" w:rsidP="00AD5F14">
      <w:pPr>
        <w:spacing w:after="0" w:line="240" w:lineRule="auto"/>
        <w:jc w:val="both"/>
        <w:rPr>
          <w:rFonts w:ascii="Times New Roman" w:hAnsi="Times New Roman" w:cs="Times New Roman"/>
          <w:sz w:val="28"/>
          <w:szCs w:val="28"/>
        </w:rPr>
      </w:pPr>
      <w:r w:rsidRPr="006F4C2B">
        <w:rPr>
          <w:rFonts w:ascii="Times New Roman" w:hAnsi="Times New Roman" w:cs="Times New Roman"/>
          <w:sz w:val="28"/>
          <w:szCs w:val="28"/>
        </w:rPr>
        <w:t>Крайне важной является деятельность школы по вооружению обучающихся базовыми знаниями, по предупреждению неуспеваемости</w:t>
      </w:r>
      <w:r w:rsidR="00CE6DDD">
        <w:rPr>
          <w:rFonts w:ascii="Times New Roman" w:hAnsi="Times New Roman" w:cs="Times New Roman"/>
          <w:sz w:val="28"/>
          <w:szCs w:val="28"/>
        </w:rPr>
        <w:t xml:space="preserve">. </w:t>
      </w:r>
      <w:r w:rsidRPr="006F4C2B">
        <w:rPr>
          <w:rFonts w:ascii="Times New Roman" w:hAnsi="Times New Roman" w:cs="Times New Roman"/>
          <w:sz w:val="28"/>
          <w:szCs w:val="28"/>
        </w:rPr>
        <w:t xml:space="preserve"> В течение учебного года педагогический коллектив школы приложил значительные усилия для того, чтобы учащиеся успешно освоили государственный стандарт образования. Основная часть обучающихся успешно осваивают учебные программы по всем предметам. По итогам учебного года качество знаний составило 41%. Уровень обученности составил по итогам учебного года 97,3%.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679"/>
        <w:gridCol w:w="1499"/>
        <w:gridCol w:w="1309"/>
        <w:gridCol w:w="1515"/>
        <w:gridCol w:w="1229"/>
        <w:gridCol w:w="132"/>
      </w:tblGrid>
      <w:tr w:rsidR="00D67F2B" w:rsidRPr="00D67F2B" w:rsidTr="00C613DB">
        <w:trPr>
          <w:trHeight w:val="342"/>
        </w:trPr>
        <w:tc>
          <w:tcPr>
            <w:tcW w:w="6969" w:type="dxa"/>
            <w:gridSpan w:val="4"/>
          </w:tcPr>
          <w:p w:rsidR="00394D23" w:rsidRPr="00D67F2B" w:rsidRDefault="00394D23" w:rsidP="00394D23">
            <w:pPr>
              <w:spacing w:after="0" w:line="240" w:lineRule="auto"/>
              <w:jc w:val="center"/>
              <w:rPr>
                <w:rFonts w:ascii="Times New Roman" w:hAnsi="Times New Roman" w:cs="Times New Roman"/>
                <w:b/>
                <w:sz w:val="24"/>
                <w:szCs w:val="24"/>
              </w:rPr>
            </w:pPr>
            <w:r w:rsidRPr="00D67F2B">
              <w:rPr>
                <w:rFonts w:ascii="Times New Roman" w:hAnsi="Times New Roman" w:cs="Times New Roman"/>
                <w:b/>
                <w:sz w:val="24"/>
                <w:szCs w:val="24"/>
              </w:rPr>
              <w:t>Параметры статистики</w:t>
            </w:r>
          </w:p>
        </w:tc>
        <w:tc>
          <w:tcPr>
            <w:tcW w:w="2954" w:type="dxa"/>
            <w:gridSpan w:val="3"/>
          </w:tcPr>
          <w:p w:rsidR="00394D23" w:rsidRPr="00D67F2B" w:rsidRDefault="00394D23" w:rsidP="00394D23">
            <w:pPr>
              <w:spacing w:after="0" w:line="240" w:lineRule="auto"/>
              <w:jc w:val="center"/>
              <w:rPr>
                <w:rFonts w:ascii="Times New Roman" w:hAnsi="Times New Roman" w:cs="Times New Roman"/>
                <w:b/>
                <w:sz w:val="24"/>
                <w:szCs w:val="24"/>
              </w:rPr>
            </w:pPr>
            <w:r w:rsidRPr="00D67F2B">
              <w:rPr>
                <w:rFonts w:ascii="Times New Roman" w:hAnsi="Times New Roman" w:cs="Times New Roman"/>
                <w:b/>
                <w:sz w:val="24"/>
                <w:szCs w:val="24"/>
              </w:rPr>
              <w:t>2016-2017</w:t>
            </w:r>
          </w:p>
        </w:tc>
      </w:tr>
      <w:tr w:rsidR="00D67F2B" w:rsidRPr="00D67F2B" w:rsidTr="00C613DB">
        <w:trPr>
          <w:trHeight w:val="342"/>
        </w:trPr>
        <w:tc>
          <w:tcPr>
            <w:tcW w:w="6969" w:type="dxa"/>
            <w:gridSpan w:val="4"/>
          </w:tcPr>
          <w:p w:rsidR="00394D23" w:rsidRPr="00D67F2B" w:rsidRDefault="00394D23" w:rsidP="00394D23">
            <w:pPr>
              <w:spacing w:after="0" w:line="240" w:lineRule="auto"/>
              <w:jc w:val="center"/>
              <w:rPr>
                <w:rFonts w:ascii="Times New Roman" w:hAnsi="Times New Roman" w:cs="Times New Roman"/>
                <w:sz w:val="24"/>
                <w:szCs w:val="24"/>
              </w:rPr>
            </w:pPr>
          </w:p>
        </w:tc>
        <w:tc>
          <w:tcPr>
            <w:tcW w:w="1549" w:type="dxa"/>
          </w:tcPr>
          <w:p w:rsidR="00394D23" w:rsidRPr="00D67F2B" w:rsidRDefault="00394D23" w:rsidP="00394D23">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(чел.)</w:t>
            </w:r>
          </w:p>
        </w:tc>
        <w:tc>
          <w:tcPr>
            <w:tcW w:w="1405" w:type="dxa"/>
            <w:gridSpan w:val="2"/>
          </w:tcPr>
          <w:p w:rsidR="00394D23" w:rsidRPr="00D67F2B" w:rsidRDefault="00394D23" w:rsidP="00394D23">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b/>
                <w:sz w:val="24"/>
                <w:szCs w:val="24"/>
              </w:rPr>
              <w:t>Обучалось</w:t>
            </w:r>
            <w:r w:rsidRPr="00D67F2B">
              <w:rPr>
                <w:rFonts w:ascii="Times New Roman" w:hAnsi="Times New Roman" w:cs="Times New Roman"/>
                <w:sz w:val="24"/>
                <w:szCs w:val="24"/>
              </w:rPr>
              <w:t xml:space="preserve">   ВСЕГО на </w:t>
            </w:r>
            <w:r w:rsidRPr="00D67F2B">
              <w:rPr>
                <w:rFonts w:ascii="Times New Roman" w:hAnsi="Times New Roman" w:cs="Times New Roman"/>
                <w:b/>
                <w:sz w:val="24"/>
                <w:szCs w:val="24"/>
              </w:rPr>
              <w:t>конец</w:t>
            </w:r>
            <w:r w:rsidRPr="00D67F2B">
              <w:rPr>
                <w:rFonts w:ascii="Times New Roman" w:hAnsi="Times New Roman" w:cs="Times New Roman"/>
                <w:sz w:val="24"/>
                <w:szCs w:val="24"/>
              </w:rPr>
              <w:t xml:space="preserve"> учебного года (чел.)</w:t>
            </w:r>
          </w:p>
        </w:tc>
        <w:tc>
          <w:tcPr>
            <w:tcW w:w="1549" w:type="dxa"/>
          </w:tcPr>
          <w:p w:rsidR="00394D23" w:rsidRPr="00D67F2B" w:rsidRDefault="00394D23" w:rsidP="00394D23">
            <w:pPr>
              <w:spacing w:after="0" w:line="240" w:lineRule="auto"/>
              <w:jc w:val="center"/>
              <w:rPr>
                <w:rFonts w:ascii="Times New Roman" w:hAnsi="Times New Roman" w:cs="Times New Roman"/>
                <w:b/>
                <w:i/>
                <w:sz w:val="24"/>
                <w:szCs w:val="24"/>
              </w:rPr>
            </w:pPr>
            <w:r w:rsidRPr="00D67F2B">
              <w:rPr>
                <w:rFonts w:ascii="Times New Roman" w:hAnsi="Times New Roman" w:cs="Times New Roman"/>
                <w:b/>
                <w:i/>
                <w:sz w:val="24"/>
                <w:szCs w:val="24"/>
              </w:rPr>
              <w:t>734</w:t>
            </w:r>
          </w:p>
        </w:tc>
        <w:tc>
          <w:tcPr>
            <w:tcW w:w="1405" w:type="dxa"/>
            <w:gridSpan w:val="2"/>
          </w:tcPr>
          <w:p w:rsidR="00394D23" w:rsidRPr="00D67F2B" w:rsidRDefault="00394D23" w:rsidP="00394D23">
            <w:pPr>
              <w:spacing w:after="0" w:line="240" w:lineRule="auto"/>
              <w:jc w:val="center"/>
              <w:rPr>
                <w:rFonts w:ascii="Times New Roman" w:hAnsi="Times New Roman" w:cs="Times New Roman"/>
                <w:b/>
                <w:i/>
                <w:sz w:val="24"/>
                <w:szCs w:val="24"/>
              </w:rPr>
            </w:pPr>
            <w:r w:rsidRPr="00D67F2B">
              <w:rPr>
                <w:rFonts w:ascii="Times New Roman" w:hAnsi="Times New Roman" w:cs="Times New Roman"/>
                <w:b/>
                <w:i/>
                <w:sz w:val="24"/>
                <w:szCs w:val="24"/>
              </w:rPr>
              <w:t>100</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а) начальный уровень (чел.)</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330</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45</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б) основной  уровень (чел.)</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355</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48,3</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в) средний уровень (чел.)</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49</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6,7</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b/>
                <w:sz w:val="24"/>
                <w:szCs w:val="24"/>
              </w:rPr>
            </w:pPr>
            <w:r w:rsidRPr="00D67F2B">
              <w:rPr>
                <w:rFonts w:ascii="Times New Roman" w:hAnsi="Times New Roman" w:cs="Times New Roman"/>
                <w:b/>
                <w:sz w:val="24"/>
                <w:szCs w:val="24"/>
              </w:rPr>
              <w:t>Переведены в следующий класс УСЛОВНО</w:t>
            </w:r>
            <w:r w:rsidRPr="00D67F2B">
              <w:rPr>
                <w:rFonts w:ascii="Times New Roman" w:hAnsi="Times New Roman" w:cs="Times New Roman"/>
                <w:sz w:val="24"/>
                <w:szCs w:val="24"/>
              </w:rPr>
              <w:t xml:space="preserve"> ВСЕГО  (чел. / %)*</w:t>
            </w:r>
          </w:p>
        </w:tc>
        <w:tc>
          <w:tcPr>
            <w:tcW w:w="1549" w:type="dxa"/>
          </w:tcPr>
          <w:p w:rsidR="00394D23" w:rsidRPr="00D67F2B" w:rsidRDefault="00394D23" w:rsidP="00394D23">
            <w:pPr>
              <w:spacing w:after="0" w:line="240" w:lineRule="auto"/>
              <w:jc w:val="center"/>
              <w:rPr>
                <w:rFonts w:ascii="Times New Roman" w:hAnsi="Times New Roman" w:cs="Times New Roman"/>
                <w:b/>
                <w:i/>
                <w:sz w:val="24"/>
                <w:szCs w:val="24"/>
              </w:rPr>
            </w:pPr>
            <w:r w:rsidRPr="00D67F2B">
              <w:rPr>
                <w:rFonts w:ascii="Times New Roman" w:hAnsi="Times New Roman" w:cs="Times New Roman"/>
                <w:b/>
                <w:i/>
                <w:sz w:val="24"/>
                <w:szCs w:val="24"/>
              </w:rPr>
              <w:t>15</w:t>
            </w:r>
          </w:p>
        </w:tc>
        <w:tc>
          <w:tcPr>
            <w:tcW w:w="1405" w:type="dxa"/>
            <w:gridSpan w:val="2"/>
          </w:tcPr>
          <w:p w:rsidR="00394D23" w:rsidRPr="00D67F2B" w:rsidRDefault="00394D23" w:rsidP="00394D23">
            <w:pPr>
              <w:spacing w:after="0" w:line="240" w:lineRule="auto"/>
              <w:jc w:val="center"/>
              <w:rPr>
                <w:rFonts w:ascii="Times New Roman" w:hAnsi="Times New Roman" w:cs="Times New Roman"/>
                <w:b/>
                <w:i/>
                <w:sz w:val="24"/>
                <w:szCs w:val="24"/>
              </w:rPr>
            </w:pPr>
            <w:r w:rsidRPr="00D67F2B">
              <w:rPr>
                <w:rFonts w:ascii="Times New Roman" w:hAnsi="Times New Roman" w:cs="Times New Roman"/>
                <w:b/>
                <w:i/>
                <w:sz w:val="24"/>
                <w:szCs w:val="24"/>
              </w:rPr>
              <w:t>2,0</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а) начальный уровень (чел.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11</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1,5</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б) основной  уровень (чел. /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4</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0,5</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в) средний уровень (чел. /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0</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0</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b/>
                <w:sz w:val="24"/>
                <w:szCs w:val="24"/>
              </w:rPr>
            </w:pPr>
            <w:r w:rsidRPr="00D67F2B">
              <w:rPr>
                <w:rFonts w:ascii="Times New Roman" w:hAnsi="Times New Roman" w:cs="Times New Roman"/>
                <w:b/>
                <w:sz w:val="24"/>
                <w:szCs w:val="24"/>
              </w:rPr>
              <w:t xml:space="preserve">Не допущены  к  сдаче ГИА </w:t>
            </w:r>
            <w:r w:rsidRPr="00D67F2B">
              <w:rPr>
                <w:rFonts w:ascii="Times New Roman" w:hAnsi="Times New Roman" w:cs="Times New Roman"/>
                <w:sz w:val="24"/>
                <w:szCs w:val="24"/>
              </w:rPr>
              <w:t>ВСЕГО (чел. / %)</w:t>
            </w:r>
          </w:p>
        </w:tc>
        <w:tc>
          <w:tcPr>
            <w:tcW w:w="1549" w:type="dxa"/>
          </w:tcPr>
          <w:p w:rsidR="00394D23" w:rsidRPr="00D67F2B" w:rsidRDefault="00394D23" w:rsidP="00394D23">
            <w:pPr>
              <w:spacing w:after="0" w:line="240" w:lineRule="auto"/>
              <w:jc w:val="center"/>
              <w:rPr>
                <w:rFonts w:ascii="Times New Roman" w:hAnsi="Times New Roman" w:cs="Times New Roman"/>
                <w:b/>
                <w:i/>
                <w:sz w:val="24"/>
                <w:szCs w:val="24"/>
              </w:rPr>
            </w:pPr>
            <w:r w:rsidRPr="00D67F2B">
              <w:rPr>
                <w:rFonts w:ascii="Times New Roman" w:hAnsi="Times New Roman" w:cs="Times New Roman"/>
                <w:b/>
                <w:i/>
                <w:sz w:val="24"/>
                <w:szCs w:val="24"/>
              </w:rPr>
              <w:t>0</w:t>
            </w:r>
          </w:p>
        </w:tc>
        <w:tc>
          <w:tcPr>
            <w:tcW w:w="1405" w:type="dxa"/>
            <w:gridSpan w:val="2"/>
          </w:tcPr>
          <w:p w:rsidR="00394D23" w:rsidRPr="00D67F2B" w:rsidRDefault="00394D23" w:rsidP="00394D23">
            <w:pPr>
              <w:spacing w:after="0" w:line="240" w:lineRule="auto"/>
              <w:jc w:val="center"/>
              <w:rPr>
                <w:rFonts w:ascii="Times New Roman" w:hAnsi="Times New Roman" w:cs="Times New Roman"/>
                <w:b/>
                <w:i/>
                <w:sz w:val="24"/>
                <w:szCs w:val="24"/>
              </w:rPr>
            </w:pPr>
            <w:r w:rsidRPr="00D67F2B">
              <w:rPr>
                <w:rFonts w:ascii="Times New Roman" w:hAnsi="Times New Roman" w:cs="Times New Roman"/>
                <w:b/>
                <w:i/>
                <w:sz w:val="24"/>
                <w:szCs w:val="24"/>
              </w:rPr>
              <w:t>0</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b/>
                <w:i/>
                <w:sz w:val="24"/>
                <w:szCs w:val="24"/>
              </w:rPr>
            </w:pPr>
            <w:r w:rsidRPr="00D67F2B">
              <w:rPr>
                <w:rFonts w:ascii="Times New Roman" w:hAnsi="Times New Roman" w:cs="Times New Roman"/>
                <w:sz w:val="24"/>
                <w:szCs w:val="24"/>
              </w:rPr>
              <w:t>а) учащихся 9-х классов (чел. /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0</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0</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b/>
                <w:i/>
                <w:sz w:val="24"/>
                <w:szCs w:val="24"/>
              </w:rPr>
            </w:pPr>
            <w:r w:rsidRPr="00D67F2B">
              <w:rPr>
                <w:rFonts w:ascii="Times New Roman" w:hAnsi="Times New Roman" w:cs="Times New Roman"/>
                <w:sz w:val="24"/>
                <w:szCs w:val="24"/>
              </w:rPr>
              <w:t>б) учащихся 11-х классов (чел. /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0</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0</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b/>
                <w:sz w:val="24"/>
                <w:szCs w:val="24"/>
              </w:rPr>
            </w:pPr>
            <w:r w:rsidRPr="00D67F2B">
              <w:rPr>
                <w:rFonts w:ascii="Times New Roman" w:hAnsi="Times New Roman" w:cs="Times New Roman"/>
                <w:b/>
                <w:sz w:val="24"/>
                <w:szCs w:val="24"/>
              </w:rPr>
              <w:t>Получили аттестат</w:t>
            </w:r>
            <w:r w:rsidRPr="00D67F2B">
              <w:rPr>
                <w:rFonts w:ascii="Times New Roman" w:hAnsi="Times New Roman" w:cs="Times New Roman"/>
                <w:sz w:val="24"/>
                <w:szCs w:val="24"/>
              </w:rPr>
              <w:t xml:space="preserve"> ВСЕГО (чел. / %)</w:t>
            </w:r>
          </w:p>
        </w:tc>
        <w:tc>
          <w:tcPr>
            <w:tcW w:w="1549" w:type="dxa"/>
          </w:tcPr>
          <w:p w:rsidR="00394D23" w:rsidRPr="00D67F2B" w:rsidRDefault="00394D23" w:rsidP="00394D23">
            <w:pPr>
              <w:spacing w:after="0" w:line="240" w:lineRule="auto"/>
              <w:jc w:val="center"/>
              <w:rPr>
                <w:rFonts w:ascii="Times New Roman" w:hAnsi="Times New Roman" w:cs="Times New Roman"/>
                <w:b/>
                <w:i/>
                <w:sz w:val="24"/>
                <w:szCs w:val="24"/>
              </w:rPr>
            </w:pPr>
            <w:r w:rsidRPr="00D67F2B">
              <w:rPr>
                <w:rFonts w:ascii="Times New Roman" w:hAnsi="Times New Roman" w:cs="Times New Roman"/>
                <w:b/>
                <w:i/>
                <w:sz w:val="24"/>
                <w:szCs w:val="24"/>
              </w:rPr>
              <w:t>80</w:t>
            </w:r>
          </w:p>
        </w:tc>
        <w:tc>
          <w:tcPr>
            <w:tcW w:w="1405" w:type="dxa"/>
            <w:gridSpan w:val="2"/>
          </w:tcPr>
          <w:p w:rsidR="00394D23" w:rsidRPr="00D67F2B" w:rsidRDefault="00394D23" w:rsidP="00394D23">
            <w:pPr>
              <w:spacing w:after="0" w:line="240" w:lineRule="auto"/>
              <w:jc w:val="center"/>
              <w:rPr>
                <w:rFonts w:ascii="Times New Roman" w:hAnsi="Times New Roman" w:cs="Times New Roman"/>
                <w:b/>
                <w:i/>
                <w:sz w:val="24"/>
                <w:szCs w:val="24"/>
              </w:rPr>
            </w:pPr>
            <w:r w:rsidRPr="00D67F2B">
              <w:rPr>
                <w:rFonts w:ascii="Times New Roman" w:hAnsi="Times New Roman" w:cs="Times New Roman"/>
                <w:b/>
                <w:i/>
                <w:sz w:val="24"/>
                <w:szCs w:val="24"/>
              </w:rPr>
              <w:t>96,4</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а)  об основном общем образовании (чел. /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57</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71,2</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б) об основном  общем образовании с отличием (чел. /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1</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1,3</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 xml:space="preserve">в) о среднем общем образовании (чел. / %)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20</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25,0</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lastRenderedPageBreak/>
              <w:t>г) о среднем общем образовании с отличием (чел. /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2</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2,5</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b/>
                <w:sz w:val="24"/>
                <w:szCs w:val="24"/>
              </w:rPr>
            </w:pPr>
            <w:r w:rsidRPr="00D67F2B">
              <w:rPr>
                <w:rFonts w:ascii="Times New Roman" w:hAnsi="Times New Roman" w:cs="Times New Roman"/>
                <w:b/>
                <w:sz w:val="24"/>
                <w:szCs w:val="24"/>
              </w:rPr>
              <w:t>Не получили аттестат</w:t>
            </w:r>
            <w:r w:rsidRPr="00D67F2B">
              <w:rPr>
                <w:rFonts w:ascii="Times New Roman" w:hAnsi="Times New Roman" w:cs="Times New Roman"/>
                <w:sz w:val="24"/>
                <w:szCs w:val="24"/>
              </w:rPr>
              <w:t xml:space="preserve"> ВСЕГО (чел. / %)</w:t>
            </w:r>
          </w:p>
        </w:tc>
        <w:tc>
          <w:tcPr>
            <w:tcW w:w="1549" w:type="dxa"/>
          </w:tcPr>
          <w:p w:rsidR="00394D23" w:rsidRPr="00D67F2B" w:rsidRDefault="00394D23" w:rsidP="00394D23">
            <w:pPr>
              <w:spacing w:after="0" w:line="240" w:lineRule="auto"/>
              <w:jc w:val="center"/>
              <w:rPr>
                <w:rFonts w:ascii="Times New Roman" w:hAnsi="Times New Roman" w:cs="Times New Roman"/>
                <w:b/>
                <w:i/>
                <w:sz w:val="24"/>
                <w:szCs w:val="24"/>
              </w:rPr>
            </w:pPr>
            <w:r w:rsidRPr="00D67F2B">
              <w:rPr>
                <w:rFonts w:ascii="Times New Roman" w:hAnsi="Times New Roman" w:cs="Times New Roman"/>
                <w:b/>
                <w:i/>
                <w:sz w:val="24"/>
                <w:szCs w:val="24"/>
              </w:rPr>
              <w:t>3</w:t>
            </w:r>
          </w:p>
        </w:tc>
        <w:tc>
          <w:tcPr>
            <w:tcW w:w="1405" w:type="dxa"/>
            <w:gridSpan w:val="2"/>
          </w:tcPr>
          <w:p w:rsidR="00394D23" w:rsidRPr="00D67F2B" w:rsidRDefault="00394D23" w:rsidP="00394D23">
            <w:pPr>
              <w:spacing w:after="0" w:line="240" w:lineRule="auto"/>
              <w:jc w:val="center"/>
              <w:rPr>
                <w:rFonts w:ascii="Times New Roman" w:hAnsi="Times New Roman" w:cs="Times New Roman"/>
                <w:b/>
                <w:i/>
                <w:sz w:val="24"/>
                <w:szCs w:val="24"/>
              </w:rPr>
            </w:pPr>
            <w:r w:rsidRPr="00D67F2B">
              <w:rPr>
                <w:rFonts w:ascii="Times New Roman" w:hAnsi="Times New Roman" w:cs="Times New Roman"/>
                <w:b/>
                <w:i/>
                <w:sz w:val="24"/>
                <w:szCs w:val="24"/>
              </w:rPr>
              <w:t>3,6</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 xml:space="preserve">а)  об основном общем образовании (чел. / %) – получили справку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2</w:t>
            </w:r>
          </w:p>
        </w:tc>
        <w:tc>
          <w:tcPr>
            <w:tcW w:w="1405" w:type="dxa"/>
            <w:gridSpan w:val="2"/>
          </w:tcPr>
          <w:p w:rsidR="00394D23" w:rsidRPr="00D67F2B" w:rsidRDefault="00394D23" w:rsidP="00394D23">
            <w:pPr>
              <w:spacing w:after="0" w:line="240" w:lineRule="auto"/>
              <w:jc w:val="center"/>
              <w:rPr>
                <w:rFonts w:ascii="Times New Roman" w:hAnsi="Times New Roman" w:cs="Times New Roman"/>
                <w:b/>
                <w:i/>
                <w:sz w:val="24"/>
                <w:szCs w:val="24"/>
              </w:rPr>
            </w:pPr>
            <w:r w:rsidRPr="00D67F2B">
              <w:rPr>
                <w:rFonts w:ascii="Times New Roman" w:hAnsi="Times New Roman" w:cs="Times New Roman"/>
                <w:b/>
                <w:i/>
                <w:sz w:val="24"/>
                <w:szCs w:val="24"/>
              </w:rPr>
              <w:t>2,4</w:t>
            </w:r>
          </w:p>
        </w:tc>
      </w:tr>
      <w:tr w:rsidR="00D67F2B" w:rsidRPr="00D67F2B" w:rsidTr="00C613DB">
        <w:trPr>
          <w:trHeight w:val="172"/>
        </w:trPr>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 xml:space="preserve">б) о среднем общем образовании (чел. / %) – получили справку </w:t>
            </w:r>
          </w:p>
        </w:tc>
        <w:tc>
          <w:tcPr>
            <w:tcW w:w="1549" w:type="dxa"/>
          </w:tcPr>
          <w:p w:rsidR="00394D23" w:rsidRPr="00D67F2B" w:rsidRDefault="00AD5F14"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0</w:t>
            </w:r>
          </w:p>
        </w:tc>
        <w:tc>
          <w:tcPr>
            <w:tcW w:w="1405" w:type="dxa"/>
            <w:gridSpan w:val="2"/>
          </w:tcPr>
          <w:p w:rsidR="00394D23" w:rsidRPr="00D67F2B" w:rsidRDefault="00AD5F14" w:rsidP="00394D23">
            <w:pPr>
              <w:spacing w:after="0" w:line="240" w:lineRule="auto"/>
              <w:jc w:val="center"/>
              <w:rPr>
                <w:rFonts w:ascii="Times New Roman" w:hAnsi="Times New Roman" w:cs="Times New Roman"/>
                <w:b/>
                <w:i/>
                <w:sz w:val="24"/>
                <w:szCs w:val="24"/>
              </w:rPr>
            </w:pPr>
            <w:r w:rsidRPr="00D67F2B">
              <w:rPr>
                <w:rFonts w:ascii="Times New Roman" w:hAnsi="Times New Roman" w:cs="Times New Roman"/>
                <w:b/>
                <w:i/>
                <w:sz w:val="24"/>
                <w:szCs w:val="24"/>
              </w:rPr>
              <w:t>0</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b/>
                <w:i/>
                <w:sz w:val="24"/>
                <w:szCs w:val="24"/>
              </w:rPr>
            </w:pPr>
            <w:r w:rsidRPr="00D67F2B">
              <w:rPr>
                <w:rFonts w:ascii="Times New Roman" w:hAnsi="Times New Roman" w:cs="Times New Roman"/>
                <w:b/>
                <w:sz w:val="24"/>
                <w:szCs w:val="24"/>
              </w:rPr>
              <w:t>Окончили школу</w:t>
            </w:r>
          </w:p>
        </w:tc>
        <w:tc>
          <w:tcPr>
            <w:tcW w:w="1549" w:type="dxa"/>
          </w:tcPr>
          <w:p w:rsidR="00394D23" w:rsidRPr="00D67F2B" w:rsidRDefault="00394D23" w:rsidP="00394D23">
            <w:pPr>
              <w:spacing w:after="0" w:line="240" w:lineRule="auto"/>
              <w:jc w:val="center"/>
              <w:rPr>
                <w:rFonts w:ascii="Times New Roman" w:hAnsi="Times New Roman" w:cs="Times New Roman"/>
                <w:b/>
                <w:i/>
                <w:sz w:val="24"/>
                <w:szCs w:val="24"/>
              </w:rPr>
            </w:pPr>
          </w:p>
        </w:tc>
        <w:tc>
          <w:tcPr>
            <w:tcW w:w="1405" w:type="dxa"/>
            <w:gridSpan w:val="2"/>
          </w:tcPr>
          <w:p w:rsidR="00394D23" w:rsidRPr="00D67F2B" w:rsidRDefault="00394D23" w:rsidP="00394D23">
            <w:pPr>
              <w:spacing w:after="0" w:line="240" w:lineRule="auto"/>
              <w:jc w:val="center"/>
              <w:rPr>
                <w:rFonts w:ascii="Times New Roman" w:hAnsi="Times New Roman" w:cs="Times New Roman"/>
                <w:b/>
                <w:i/>
                <w:sz w:val="24"/>
                <w:szCs w:val="24"/>
              </w:rPr>
            </w:pP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а) с золотой медалью федерального уровня (чел. /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2</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8,7</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б) с золотой медалью СК (чел. /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1</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4,3</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в) с серебряной медалью СК (чел. /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1</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4,3</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b/>
                <w:i/>
                <w:sz w:val="24"/>
                <w:szCs w:val="24"/>
              </w:rPr>
            </w:pPr>
            <w:r w:rsidRPr="00D67F2B">
              <w:rPr>
                <w:rFonts w:ascii="Times New Roman" w:hAnsi="Times New Roman" w:cs="Times New Roman"/>
                <w:b/>
                <w:sz w:val="24"/>
                <w:szCs w:val="24"/>
              </w:rPr>
              <w:t>Отличников</w:t>
            </w:r>
            <w:r w:rsidRPr="00D67F2B">
              <w:rPr>
                <w:rFonts w:ascii="Times New Roman" w:hAnsi="Times New Roman" w:cs="Times New Roman"/>
                <w:sz w:val="24"/>
                <w:szCs w:val="24"/>
              </w:rPr>
              <w:t xml:space="preserve"> ВСЕГО (чел. /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46</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7,3</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а) начальный уровень (</w:t>
            </w:r>
            <w:r w:rsidRPr="00D67F2B">
              <w:rPr>
                <w:rFonts w:ascii="Times New Roman" w:hAnsi="Times New Roman" w:cs="Times New Roman"/>
                <w:b/>
                <w:sz w:val="24"/>
                <w:szCs w:val="24"/>
              </w:rPr>
              <w:t>2-4</w:t>
            </w:r>
            <w:r w:rsidRPr="00D67F2B">
              <w:rPr>
                <w:rFonts w:ascii="Times New Roman" w:hAnsi="Times New Roman" w:cs="Times New Roman"/>
                <w:sz w:val="24"/>
                <w:szCs w:val="24"/>
              </w:rPr>
              <w:t xml:space="preserve"> кл. чел.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24</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10,5</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б) основной  уровень (чел. /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18</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5,1</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в) средний уровень (чел. /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4</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8,2</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b/>
                <w:sz w:val="24"/>
                <w:szCs w:val="24"/>
              </w:rPr>
            </w:pPr>
            <w:r w:rsidRPr="00D67F2B">
              <w:rPr>
                <w:rFonts w:ascii="Times New Roman" w:hAnsi="Times New Roman" w:cs="Times New Roman"/>
                <w:b/>
                <w:sz w:val="24"/>
                <w:szCs w:val="24"/>
              </w:rPr>
              <w:t>Качество обучения</w:t>
            </w:r>
          </w:p>
        </w:tc>
        <w:tc>
          <w:tcPr>
            <w:tcW w:w="1549" w:type="dxa"/>
          </w:tcPr>
          <w:p w:rsidR="00394D23" w:rsidRPr="00D67F2B" w:rsidRDefault="00394D23" w:rsidP="00394D23">
            <w:pPr>
              <w:spacing w:after="0" w:line="240" w:lineRule="auto"/>
              <w:jc w:val="center"/>
              <w:rPr>
                <w:rFonts w:ascii="Times New Roman" w:hAnsi="Times New Roman" w:cs="Times New Roman"/>
                <w:b/>
                <w:i/>
                <w:sz w:val="24"/>
                <w:szCs w:val="24"/>
              </w:rPr>
            </w:pP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а) начальный уровень (</w:t>
            </w:r>
            <w:r w:rsidRPr="00D67F2B">
              <w:rPr>
                <w:rFonts w:ascii="Times New Roman" w:hAnsi="Times New Roman" w:cs="Times New Roman"/>
                <w:b/>
                <w:sz w:val="24"/>
                <w:szCs w:val="24"/>
              </w:rPr>
              <w:t>2-4</w:t>
            </w:r>
            <w:r w:rsidRPr="00D67F2B">
              <w:rPr>
                <w:rFonts w:ascii="Times New Roman" w:hAnsi="Times New Roman" w:cs="Times New Roman"/>
                <w:sz w:val="24"/>
                <w:szCs w:val="24"/>
              </w:rPr>
              <w:t xml:space="preserve"> кл.)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48</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б) основной  уровень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34</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в) средний уровень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41</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b/>
                <w:sz w:val="24"/>
                <w:szCs w:val="24"/>
              </w:rPr>
            </w:pPr>
            <w:r w:rsidRPr="00D67F2B">
              <w:rPr>
                <w:rFonts w:ascii="Times New Roman" w:hAnsi="Times New Roman" w:cs="Times New Roman"/>
                <w:b/>
                <w:sz w:val="24"/>
                <w:szCs w:val="24"/>
              </w:rPr>
              <w:t>Обученность</w:t>
            </w:r>
          </w:p>
        </w:tc>
        <w:tc>
          <w:tcPr>
            <w:tcW w:w="1549" w:type="dxa"/>
          </w:tcPr>
          <w:p w:rsidR="00394D23" w:rsidRPr="00D67F2B" w:rsidRDefault="00394D23" w:rsidP="00394D23">
            <w:pPr>
              <w:spacing w:after="0" w:line="240" w:lineRule="auto"/>
              <w:jc w:val="center"/>
              <w:rPr>
                <w:rFonts w:ascii="Times New Roman" w:hAnsi="Times New Roman" w:cs="Times New Roman"/>
                <w:b/>
                <w:i/>
                <w:sz w:val="24"/>
                <w:szCs w:val="24"/>
              </w:rPr>
            </w:pP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а) начальный уровень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95</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б) основной  уровень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98</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в) средний уровень (%)</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99</w:t>
            </w:r>
          </w:p>
        </w:tc>
      </w:tr>
      <w:tr w:rsidR="00D67F2B" w:rsidRPr="00D67F2B" w:rsidTr="00C613DB">
        <w:tc>
          <w:tcPr>
            <w:tcW w:w="6969" w:type="dxa"/>
            <w:gridSpan w:val="4"/>
          </w:tcPr>
          <w:p w:rsidR="00394D23" w:rsidRPr="00D67F2B" w:rsidRDefault="00394D23" w:rsidP="00394D23">
            <w:pPr>
              <w:spacing w:after="0" w:line="240" w:lineRule="auto"/>
              <w:rPr>
                <w:rFonts w:ascii="Times New Roman" w:hAnsi="Times New Roman" w:cs="Times New Roman"/>
                <w:b/>
                <w:sz w:val="24"/>
                <w:szCs w:val="24"/>
              </w:rPr>
            </w:pPr>
            <w:r w:rsidRPr="00D67F2B">
              <w:rPr>
                <w:rFonts w:ascii="Times New Roman" w:hAnsi="Times New Roman" w:cs="Times New Roman"/>
                <w:b/>
                <w:sz w:val="24"/>
                <w:szCs w:val="24"/>
              </w:rPr>
              <w:t xml:space="preserve">Качество обучения по школе </w:t>
            </w:r>
            <w:r w:rsidRPr="00D67F2B">
              <w:rPr>
                <w:rFonts w:ascii="Times New Roman" w:hAnsi="Times New Roman" w:cs="Times New Roman"/>
                <w:sz w:val="24"/>
                <w:szCs w:val="24"/>
              </w:rPr>
              <w:t>(%)</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41</w:t>
            </w:r>
          </w:p>
        </w:tc>
      </w:tr>
      <w:tr w:rsidR="00D67F2B" w:rsidRPr="00D67F2B" w:rsidTr="00C613DB">
        <w:trPr>
          <w:trHeight w:val="172"/>
        </w:trPr>
        <w:tc>
          <w:tcPr>
            <w:tcW w:w="6969" w:type="dxa"/>
            <w:gridSpan w:val="4"/>
          </w:tcPr>
          <w:p w:rsidR="00394D23" w:rsidRPr="00D67F2B" w:rsidRDefault="00394D23" w:rsidP="00394D23">
            <w:pPr>
              <w:spacing w:after="0" w:line="240" w:lineRule="auto"/>
              <w:rPr>
                <w:rFonts w:ascii="Times New Roman" w:hAnsi="Times New Roman" w:cs="Times New Roman"/>
                <w:b/>
                <w:i/>
                <w:sz w:val="24"/>
                <w:szCs w:val="24"/>
              </w:rPr>
            </w:pPr>
            <w:r w:rsidRPr="00D67F2B">
              <w:rPr>
                <w:rFonts w:ascii="Times New Roman" w:hAnsi="Times New Roman" w:cs="Times New Roman"/>
                <w:b/>
                <w:sz w:val="24"/>
                <w:szCs w:val="24"/>
              </w:rPr>
              <w:t xml:space="preserve">Обученность по школе </w:t>
            </w:r>
            <w:r w:rsidRPr="00D67F2B">
              <w:rPr>
                <w:rFonts w:ascii="Times New Roman" w:hAnsi="Times New Roman" w:cs="Times New Roman"/>
                <w:sz w:val="24"/>
                <w:szCs w:val="24"/>
              </w:rPr>
              <w:t>(%)</w:t>
            </w:r>
          </w:p>
        </w:tc>
        <w:tc>
          <w:tcPr>
            <w:tcW w:w="1549" w:type="dxa"/>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w:t>
            </w:r>
          </w:p>
        </w:tc>
        <w:tc>
          <w:tcPr>
            <w:tcW w:w="1405" w:type="dxa"/>
            <w:gridSpan w:val="2"/>
          </w:tcPr>
          <w:p w:rsidR="00394D23" w:rsidRPr="00D67F2B" w:rsidRDefault="00394D23" w:rsidP="00394D23">
            <w:pPr>
              <w:spacing w:after="0" w:line="240" w:lineRule="auto"/>
              <w:jc w:val="center"/>
              <w:rPr>
                <w:rFonts w:ascii="Times New Roman" w:hAnsi="Times New Roman" w:cs="Times New Roman"/>
                <w:i/>
                <w:sz w:val="24"/>
                <w:szCs w:val="24"/>
              </w:rPr>
            </w:pPr>
            <w:r w:rsidRPr="00D67F2B">
              <w:rPr>
                <w:rFonts w:ascii="Times New Roman" w:hAnsi="Times New Roman" w:cs="Times New Roman"/>
                <w:i/>
                <w:sz w:val="24"/>
                <w:szCs w:val="24"/>
              </w:rPr>
              <w:t>97,3</w:t>
            </w:r>
          </w:p>
        </w:tc>
      </w:tr>
      <w:tr w:rsidR="007B2456" w:rsidRPr="00D67F2B" w:rsidTr="00C613DB">
        <w:trPr>
          <w:trHeight w:val="172"/>
        </w:trPr>
        <w:tc>
          <w:tcPr>
            <w:tcW w:w="6969" w:type="dxa"/>
            <w:gridSpan w:val="4"/>
          </w:tcPr>
          <w:p w:rsidR="007B2456" w:rsidRDefault="007B2456" w:rsidP="00394D23">
            <w:pPr>
              <w:spacing w:after="0" w:line="240" w:lineRule="auto"/>
              <w:rPr>
                <w:rFonts w:ascii="Times New Roman" w:hAnsi="Times New Roman" w:cs="Times New Roman"/>
                <w:b/>
                <w:sz w:val="24"/>
                <w:szCs w:val="24"/>
              </w:rPr>
            </w:pPr>
          </w:p>
          <w:p w:rsidR="00C613DB" w:rsidRPr="00D67F2B" w:rsidRDefault="00C613DB" w:rsidP="00394D23">
            <w:pPr>
              <w:spacing w:after="0" w:line="240" w:lineRule="auto"/>
              <w:rPr>
                <w:rFonts w:ascii="Times New Roman" w:hAnsi="Times New Roman" w:cs="Times New Roman"/>
                <w:b/>
                <w:sz w:val="24"/>
                <w:szCs w:val="24"/>
              </w:rPr>
            </w:pPr>
          </w:p>
        </w:tc>
        <w:tc>
          <w:tcPr>
            <w:tcW w:w="1549" w:type="dxa"/>
          </w:tcPr>
          <w:p w:rsidR="007B2456" w:rsidRPr="00D67F2B" w:rsidRDefault="007B2456" w:rsidP="00394D23">
            <w:pPr>
              <w:spacing w:after="0" w:line="240" w:lineRule="auto"/>
              <w:jc w:val="center"/>
              <w:rPr>
                <w:rFonts w:ascii="Times New Roman" w:hAnsi="Times New Roman" w:cs="Times New Roman"/>
                <w:i/>
                <w:sz w:val="24"/>
                <w:szCs w:val="24"/>
              </w:rPr>
            </w:pPr>
          </w:p>
        </w:tc>
        <w:tc>
          <w:tcPr>
            <w:tcW w:w="1405" w:type="dxa"/>
            <w:gridSpan w:val="2"/>
          </w:tcPr>
          <w:p w:rsidR="007B2456" w:rsidRPr="00D67F2B" w:rsidRDefault="007B2456" w:rsidP="00394D23">
            <w:pPr>
              <w:spacing w:after="0" w:line="240" w:lineRule="auto"/>
              <w:jc w:val="center"/>
              <w:rPr>
                <w:rFonts w:ascii="Times New Roman" w:hAnsi="Times New Roman" w:cs="Times New Roman"/>
                <w:i/>
                <w:sz w:val="24"/>
                <w:szCs w:val="24"/>
              </w:rPr>
            </w:pPr>
          </w:p>
        </w:tc>
      </w:tr>
      <w:tr w:rsidR="00D67F2B" w:rsidRPr="00D67F2B" w:rsidTr="00C613DB">
        <w:trPr>
          <w:gridAfter w:val="1"/>
          <w:wAfter w:w="140" w:type="dxa"/>
          <w:cantSplit/>
          <w:trHeight w:val="469"/>
        </w:trPr>
        <w:tc>
          <w:tcPr>
            <w:tcW w:w="284" w:type="dxa"/>
          </w:tcPr>
          <w:p w:rsidR="009F20A0" w:rsidRPr="00D67F2B" w:rsidRDefault="009F20A0" w:rsidP="009F20A0">
            <w:pPr>
              <w:spacing w:after="0" w:line="240" w:lineRule="auto"/>
              <w:jc w:val="center"/>
              <w:rPr>
                <w:rFonts w:ascii="Times New Roman" w:hAnsi="Times New Roman" w:cs="Times New Roman"/>
                <w:b/>
                <w:sz w:val="24"/>
                <w:szCs w:val="24"/>
              </w:rPr>
            </w:pPr>
            <w:r w:rsidRPr="00D67F2B">
              <w:rPr>
                <w:rFonts w:ascii="Times New Roman" w:hAnsi="Times New Roman" w:cs="Times New Roman"/>
                <w:b/>
                <w:sz w:val="24"/>
                <w:szCs w:val="24"/>
              </w:rPr>
              <w:t>№</w:t>
            </w:r>
          </w:p>
          <w:p w:rsidR="009F20A0" w:rsidRPr="00D67F2B" w:rsidRDefault="009F20A0" w:rsidP="009F20A0">
            <w:pPr>
              <w:spacing w:after="0" w:line="240" w:lineRule="auto"/>
              <w:jc w:val="center"/>
              <w:rPr>
                <w:rFonts w:ascii="Times New Roman" w:hAnsi="Times New Roman" w:cs="Times New Roman"/>
                <w:b/>
                <w:sz w:val="24"/>
                <w:szCs w:val="24"/>
              </w:rPr>
            </w:pPr>
            <w:r w:rsidRPr="00D67F2B">
              <w:rPr>
                <w:rFonts w:ascii="Times New Roman" w:hAnsi="Times New Roman" w:cs="Times New Roman"/>
                <w:b/>
                <w:sz w:val="24"/>
                <w:szCs w:val="24"/>
              </w:rPr>
              <w:t>п/п</w:t>
            </w:r>
          </w:p>
        </w:tc>
        <w:tc>
          <w:tcPr>
            <w:tcW w:w="3793" w:type="dxa"/>
          </w:tcPr>
          <w:p w:rsidR="009F20A0" w:rsidRPr="00D67F2B" w:rsidRDefault="009F20A0" w:rsidP="009F20A0">
            <w:pPr>
              <w:spacing w:after="0" w:line="240" w:lineRule="auto"/>
              <w:jc w:val="center"/>
              <w:rPr>
                <w:rFonts w:ascii="Times New Roman" w:hAnsi="Times New Roman" w:cs="Times New Roman"/>
                <w:b/>
                <w:sz w:val="24"/>
                <w:szCs w:val="24"/>
              </w:rPr>
            </w:pPr>
            <w:r w:rsidRPr="00D67F2B">
              <w:rPr>
                <w:rFonts w:ascii="Times New Roman" w:hAnsi="Times New Roman" w:cs="Times New Roman"/>
                <w:b/>
                <w:sz w:val="24"/>
                <w:szCs w:val="24"/>
              </w:rPr>
              <w:t>Наименование показателя</w:t>
            </w:r>
          </w:p>
        </w:tc>
        <w:tc>
          <w:tcPr>
            <w:tcW w:w="1499" w:type="dxa"/>
          </w:tcPr>
          <w:p w:rsidR="009F20A0" w:rsidRPr="00D67F2B" w:rsidRDefault="009F20A0" w:rsidP="009F20A0">
            <w:pPr>
              <w:spacing w:after="0" w:line="240" w:lineRule="auto"/>
              <w:jc w:val="center"/>
              <w:rPr>
                <w:rFonts w:ascii="Times New Roman" w:hAnsi="Times New Roman" w:cs="Times New Roman"/>
                <w:b/>
                <w:sz w:val="24"/>
                <w:szCs w:val="24"/>
              </w:rPr>
            </w:pPr>
            <w:r w:rsidRPr="00D67F2B">
              <w:rPr>
                <w:rFonts w:ascii="Times New Roman" w:hAnsi="Times New Roman" w:cs="Times New Roman"/>
                <w:b/>
                <w:sz w:val="24"/>
                <w:szCs w:val="24"/>
              </w:rPr>
              <w:t xml:space="preserve">Количество </w:t>
            </w:r>
          </w:p>
          <w:p w:rsidR="009F20A0" w:rsidRPr="00D67F2B" w:rsidRDefault="009F20A0" w:rsidP="009F20A0">
            <w:pPr>
              <w:spacing w:after="0" w:line="240" w:lineRule="auto"/>
              <w:jc w:val="center"/>
              <w:rPr>
                <w:rFonts w:ascii="Times New Roman" w:hAnsi="Times New Roman" w:cs="Times New Roman"/>
                <w:b/>
                <w:sz w:val="24"/>
                <w:szCs w:val="24"/>
              </w:rPr>
            </w:pPr>
            <w:r w:rsidRPr="00D67F2B">
              <w:rPr>
                <w:rFonts w:ascii="Times New Roman" w:hAnsi="Times New Roman" w:cs="Times New Roman"/>
                <w:b/>
                <w:sz w:val="24"/>
                <w:szCs w:val="24"/>
              </w:rPr>
              <w:t>(чел. / %)</w:t>
            </w:r>
          </w:p>
        </w:tc>
        <w:tc>
          <w:tcPr>
            <w:tcW w:w="4207" w:type="dxa"/>
            <w:gridSpan w:val="3"/>
          </w:tcPr>
          <w:p w:rsidR="009F20A0" w:rsidRPr="00D67F2B" w:rsidRDefault="009F20A0" w:rsidP="009F20A0">
            <w:pPr>
              <w:spacing w:after="0" w:line="240" w:lineRule="auto"/>
              <w:jc w:val="center"/>
              <w:rPr>
                <w:rFonts w:ascii="Times New Roman" w:hAnsi="Times New Roman" w:cs="Times New Roman"/>
                <w:b/>
                <w:sz w:val="24"/>
                <w:szCs w:val="24"/>
              </w:rPr>
            </w:pPr>
            <w:r w:rsidRPr="00D67F2B">
              <w:rPr>
                <w:rFonts w:ascii="Times New Roman" w:hAnsi="Times New Roman" w:cs="Times New Roman"/>
                <w:b/>
                <w:sz w:val="24"/>
                <w:szCs w:val="24"/>
              </w:rPr>
              <w:t>% от общего числа</w:t>
            </w:r>
          </w:p>
        </w:tc>
      </w:tr>
      <w:tr w:rsidR="00D67F2B" w:rsidRPr="00D67F2B" w:rsidTr="00C613DB">
        <w:trPr>
          <w:gridAfter w:val="1"/>
          <w:wAfter w:w="140" w:type="dxa"/>
          <w:trHeight w:val="685"/>
        </w:trPr>
        <w:tc>
          <w:tcPr>
            <w:tcW w:w="284" w:type="dxa"/>
          </w:tcPr>
          <w:p w:rsidR="009F20A0" w:rsidRPr="00D67F2B" w:rsidRDefault="009F20A0" w:rsidP="009F20A0">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w:t>
            </w:r>
          </w:p>
        </w:tc>
        <w:tc>
          <w:tcPr>
            <w:tcW w:w="3793" w:type="dxa"/>
          </w:tcPr>
          <w:p w:rsidR="009F20A0" w:rsidRPr="00D67F2B" w:rsidRDefault="009F20A0" w:rsidP="009F20A0">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 xml:space="preserve">Охват детей 5-7 лет предшкольной подготовкой, в том числе посещающих подготовительные группы ДОУ </w:t>
            </w:r>
          </w:p>
        </w:tc>
        <w:tc>
          <w:tcPr>
            <w:tcW w:w="1499" w:type="dxa"/>
          </w:tcPr>
          <w:p w:rsidR="009F20A0" w:rsidRPr="00D67F2B" w:rsidRDefault="009F20A0" w:rsidP="009F20A0">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30/35,7</w:t>
            </w:r>
          </w:p>
        </w:tc>
        <w:tc>
          <w:tcPr>
            <w:tcW w:w="4207" w:type="dxa"/>
            <w:gridSpan w:val="3"/>
          </w:tcPr>
          <w:p w:rsidR="009F20A0" w:rsidRPr="00D67F2B" w:rsidRDefault="009F20A0" w:rsidP="009F20A0">
            <w:pPr>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 детей в возрасте 5-7 лет, охваченных предшкольной подготовкой, от общего числа детей 5-7 лет</w:t>
            </w:r>
          </w:p>
        </w:tc>
      </w:tr>
      <w:tr w:rsidR="00D67F2B" w:rsidRPr="00D67F2B" w:rsidTr="00C613DB">
        <w:trPr>
          <w:gridAfter w:val="1"/>
          <w:wAfter w:w="140" w:type="dxa"/>
          <w:trHeight w:val="149"/>
        </w:trPr>
        <w:tc>
          <w:tcPr>
            <w:tcW w:w="284" w:type="dxa"/>
          </w:tcPr>
          <w:p w:rsidR="009F20A0" w:rsidRPr="00D67F2B" w:rsidRDefault="009F20A0" w:rsidP="009F20A0">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w:t>
            </w:r>
          </w:p>
        </w:tc>
        <w:tc>
          <w:tcPr>
            <w:tcW w:w="3793" w:type="dxa"/>
          </w:tcPr>
          <w:p w:rsidR="009F20A0" w:rsidRPr="00D67F2B" w:rsidRDefault="009F20A0" w:rsidP="009F20A0">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Удельный вес учащихся ОУ, посещающих группы продлённого дня</w:t>
            </w:r>
          </w:p>
        </w:tc>
        <w:tc>
          <w:tcPr>
            <w:tcW w:w="1499" w:type="dxa"/>
          </w:tcPr>
          <w:p w:rsidR="009F20A0" w:rsidRPr="00D67F2B" w:rsidRDefault="009F20A0" w:rsidP="009F20A0">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75/10,2</w:t>
            </w:r>
          </w:p>
        </w:tc>
        <w:tc>
          <w:tcPr>
            <w:tcW w:w="4207" w:type="dxa"/>
            <w:gridSpan w:val="3"/>
          </w:tcPr>
          <w:p w:rsidR="009F20A0" w:rsidRPr="00D67F2B" w:rsidRDefault="009F20A0" w:rsidP="009F20A0">
            <w:pPr>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 учащихся ОУ, посещающих группы продлённого дня, от общего числа учащихся</w:t>
            </w:r>
          </w:p>
        </w:tc>
      </w:tr>
      <w:tr w:rsidR="00D67F2B" w:rsidRPr="00D67F2B" w:rsidTr="00C613DB">
        <w:trPr>
          <w:gridAfter w:val="1"/>
          <w:wAfter w:w="140" w:type="dxa"/>
          <w:trHeight w:val="149"/>
        </w:trPr>
        <w:tc>
          <w:tcPr>
            <w:tcW w:w="284" w:type="dxa"/>
          </w:tcPr>
          <w:p w:rsidR="009F20A0" w:rsidRPr="00D67F2B" w:rsidRDefault="009F20A0" w:rsidP="009F20A0">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3.</w:t>
            </w:r>
          </w:p>
        </w:tc>
        <w:tc>
          <w:tcPr>
            <w:tcW w:w="3793" w:type="dxa"/>
          </w:tcPr>
          <w:p w:rsidR="009F20A0" w:rsidRPr="00D67F2B" w:rsidRDefault="009F20A0" w:rsidP="009F20A0">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 xml:space="preserve">Удельный вес учащихся ОУ, пользующихся </w:t>
            </w:r>
            <w:r w:rsidRPr="00D67F2B">
              <w:rPr>
                <w:rFonts w:ascii="Times New Roman" w:hAnsi="Times New Roman" w:cs="Times New Roman"/>
                <w:b/>
                <w:sz w:val="24"/>
                <w:szCs w:val="24"/>
              </w:rPr>
              <w:t>дополнительными образовательными услугами,</w:t>
            </w:r>
            <w:r w:rsidRPr="00D67F2B">
              <w:rPr>
                <w:rFonts w:ascii="Times New Roman" w:hAnsi="Times New Roman" w:cs="Times New Roman"/>
                <w:sz w:val="24"/>
                <w:szCs w:val="24"/>
              </w:rPr>
              <w:t xml:space="preserve"> в том числе платными, предоставляемыми ОУ</w:t>
            </w:r>
          </w:p>
        </w:tc>
        <w:tc>
          <w:tcPr>
            <w:tcW w:w="1499" w:type="dxa"/>
          </w:tcPr>
          <w:p w:rsidR="009F20A0" w:rsidRPr="00D67F2B" w:rsidRDefault="009F20A0" w:rsidP="009F20A0">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285/38,8</w:t>
            </w:r>
          </w:p>
        </w:tc>
        <w:tc>
          <w:tcPr>
            <w:tcW w:w="4207" w:type="dxa"/>
            <w:gridSpan w:val="3"/>
          </w:tcPr>
          <w:p w:rsidR="009F20A0" w:rsidRPr="00D67F2B" w:rsidRDefault="009F20A0" w:rsidP="009F20A0">
            <w:pPr>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 учащихся, пользующихся дополнительными услугами, в том числе платными, предоставляемыми ОУ, от общего числа учащихся</w:t>
            </w:r>
          </w:p>
        </w:tc>
      </w:tr>
      <w:tr w:rsidR="00D67F2B" w:rsidRPr="00D67F2B" w:rsidTr="00C613DB">
        <w:trPr>
          <w:gridAfter w:val="1"/>
          <w:wAfter w:w="140" w:type="dxa"/>
          <w:trHeight w:val="149"/>
        </w:trPr>
        <w:tc>
          <w:tcPr>
            <w:tcW w:w="284" w:type="dxa"/>
          </w:tcPr>
          <w:p w:rsidR="009F20A0" w:rsidRPr="00D67F2B" w:rsidRDefault="009F20A0" w:rsidP="009F20A0">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4.</w:t>
            </w:r>
          </w:p>
        </w:tc>
        <w:tc>
          <w:tcPr>
            <w:tcW w:w="3793" w:type="dxa"/>
          </w:tcPr>
          <w:p w:rsidR="009F20A0" w:rsidRPr="00D67F2B" w:rsidRDefault="009F20A0" w:rsidP="009F20A0">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 xml:space="preserve">Удельный вес учащихся </w:t>
            </w:r>
            <w:r w:rsidRPr="00D67F2B">
              <w:rPr>
                <w:rFonts w:ascii="Times New Roman" w:hAnsi="Times New Roman" w:cs="Times New Roman"/>
                <w:b/>
                <w:sz w:val="24"/>
                <w:szCs w:val="24"/>
              </w:rPr>
              <w:t>2-4</w:t>
            </w:r>
            <w:r w:rsidRPr="00D67F2B">
              <w:rPr>
                <w:rFonts w:ascii="Times New Roman" w:hAnsi="Times New Roman" w:cs="Times New Roman"/>
                <w:sz w:val="24"/>
                <w:szCs w:val="24"/>
              </w:rPr>
              <w:t xml:space="preserve"> классов ОУ, окончивших учебный год на «отлично», «хорошо» и «отлично»</w:t>
            </w:r>
          </w:p>
        </w:tc>
        <w:tc>
          <w:tcPr>
            <w:tcW w:w="1499" w:type="dxa"/>
          </w:tcPr>
          <w:p w:rsidR="009F20A0" w:rsidRPr="00D67F2B" w:rsidRDefault="009F20A0" w:rsidP="009F20A0">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114/48</w:t>
            </w:r>
          </w:p>
        </w:tc>
        <w:tc>
          <w:tcPr>
            <w:tcW w:w="4207" w:type="dxa"/>
            <w:gridSpan w:val="3"/>
          </w:tcPr>
          <w:p w:rsidR="009F20A0" w:rsidRPr="00D67F2B" w:rsidRDefault="009F20A0" w:rsidP="009F20A0">
            <w:pPr>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 xml:space="preserve">% учащихся </w:t>
            </w:r>
            <w:r w:rsidRPr="00D67F2B">
              <w:rPr>
                <w:rFonts w:ascii="Times New Roman" w:hAnsi="Times New Roman" w:cs="Times New Roman"/>
                <w:b/>
                <w:sz w:val="24"/>
                <w:szCs w:val="24"/>
              </w:rPr>
              <w:t>2-4</w:t>
            </w:r>
            <w:r w:rsidRPr="00D67F2B">
              <w:rPr>
                <w:rFonts w:ascii="Times New Roman" w:hAnsi="Times New Roman" w:cs="Times New Roman"/>
                <w:sz w:val="24"/>
                <w:szCs w:val="24"/>
              </w:rPr>
              <w:t xml:space="preserve"> классов ОУ, окончивших учебный год на «отлично», «хорошо» и «отлично», от общего числа учащихся </w:t>
            </w:r>
            <w:r w:rsidRPr="00D67F2B">
              <w:rPr>
                <w:rFonts w:ascii="Times New Roman" w:hAnsi="Times New Roman" w:cs="Times New Roman"/>
                <w:b/>
                <w:sz w:val="24"/>
                <w:szCs w:val="24"/>
              </w:rPr>
              <w:t>2-4</w:t>
            </w:r>
            <w:r w:rsidRPr="00D67F2B">
              <w:rPr>
                <w:rFonts w:ascii="Times New Roman" w:hAnsi="Times New Roman" w:cs="Times New Roman"/>
                <w:sz w:val="24"/>
                <w:szCs w:val="24"/>
              </w:rPr>
              <w:t xml:space="preserve"> классов</w:t>
            </w:r>
          </w:p>
        </w:tc>
      </w:tr>
      <w:tr w:rsidR="00D67F2B" w:rsidRPr="00D67F2B" w:rsidTr="00C613DB">
        <w:trPr>
          <w:gridAfter w:val="1"/>
          <w:wAfter w:w="140" w:type="dxa"/>
          <w:trHeight w:val="149"/>
        </w:trPr>
        <w:tc>
          <w:tcPr>
            <w:tcW w:w="284" w:type="dxa"/>
          </w:tcPr>
          <w:p w:rsidR="009F20A0" w:rsidRPr="00D67F2B" w:rsidRDefault="009F20A0" w:rsidP="009F20A0">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5.</w:t>
            </w:r>
          </w:p>
        </w:tc>
        <w:tc>
          <w:tcPr>
            <w:tcW w:w="3793" w:type="dxa"/>
          </w:tcPr>
          <w:p w:rsidR="009F20A0" w:rsidRPr="00D67F2B" w:rsidRDefault="009F20A0" w:rsidP="009F20A0">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 xml:space="preserve">Удельный вес учащихся 5-9 классов ОУ, окончивших учебный год на «отлично», «хорошо» и «отлично» </w:t>
            </w:r>
          </w:p>
        </w:tc>
        <w:tc>
          <w:tcPr>
            <w:tcW w:w="1499" w:type="dxa"/>
          </w:tcPr>
          <w:p w:rsidR="009F20A0" w:rsidRPr="00D67F2B" w:rsidRDefault="009F20A0" w:rsidP="009F20A0">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120/34</w:t>
            </w:r>
          </w:p>
        </w:tc>
        <w:tc>
          <w:tcPr>
            <w:tcW w:w="4207" w:type="dxa"/>
            <w:gridSpan w:val="3"/>
          </w:tcPr>
          <w:p w:rsidR="009F20A0" w:rsidRPr="00D67F2B" w:rsidRDefault="009F20A0" w:rsidP="009F20A0">
            <w:pPr>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 учащихся 5-9 классов ОУ, окончивших учебный год на «отлично», «хорошо» и «отлично», от общего числа учащихся 5-9 классов</w:t>
            </w:r>
          </w:p>
        </w:tc>
      </w:tr>
      <w:tr w:rsidR="00D67F2B" w:rsidRPr="00D67F2B" w:rsidTr="00C613DB">
        <w:trPr>
          <w:gridAfter w:val="1"/>
          <w:wAfter w:w="140" w:type="dxa"/>
          <w:trHeight w:val="149"/>
        </w:trPr>
        <w:tc>
          <w:tcPr>
            <w:tcW w:w="284" w:type="dxa"/>
          </w:tcPr>
          <w:p w:rsidR="009F20A0" w:rsidRPr="00D67F2B" w:rsidRDefault="009F20A0" w:rsidP="009F20A0">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6.</w:t>
            </w:r>
          </w:p>
        </w:tc>
        <w:tc>
          <w:tcPr>
            <w:tcW w:w="3793" w:type="dxa"/>
          </w:tcPr>
          <w:p w:rsidR="009F20A0" w:rsidRPr="00D67F2B" w:rsidRDefault="009F20A0" w:rsidP="009F20A0">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 xml:space="preserve">Удельный вес учащихся 10-11 классов ОУ, окончивших учебный год на «отлично», </w:t>
            </w:r>
            <w:r w:rsidRPr="00D67F2B">
              <w:rPr>
                <w:rFonts w:ascii="Times New Roman" w:hAnsi="Times New Roman" w:cs="Times New Roman"/>
                <w:sz w:val="24"/>
                <w:szCs w:val="24"/>
              </w:rPr>
              <w:lastRenderedPageBreak/>
              <w:t>«хорошо» и «отлично»</w:t>
            </w:r>
          </w:p>
        </w:tc>
        <w:tc>
          <w:tcPr>
            <w:tcW w:w="1499" w:type="dxa"/>
          </w:tcPr>
          <w:p w:rsidR="009F20A0" w:rsidRPr="00D67F2B" w:rsidRDefault="009F20A0" w:rsidP="009F20A0">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lastRenderedPageBreak/>
              <w:t>20/41</w:t>
            </w:r>
          </w:p>
        </w:tc>
        <w:tc>
          <w:tcPr>
            <w:tcW w:w="4207" w:type="dxa"/>
            <w:gridSpan w:val="3"/>
          </w:tcPr>
          <w:p w:rsidR="009F20A0" w:rsidRPr="00D67F2B" w:rsidRDefault="009F20A0" w:rsidP="009F20A0">
            <w:pPr>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 xml:space="preserve">% учащихся 10-11 классов ОУ, окончивших учебный год на «отлично», «хорошо» и «отлично», </w:t>
            </w:r>
            <w:r w:rsidRPr="00D67F2B">
              <w:rPr>
                <w:rFonts w:ascii="Times New Roman" w:hAnsi="Times New Roman" w:cs="Times New Roman"/>
                <w:sz w:val="24"/>
                <w:szCs w:val="24"/>
              </w:rPr>
              <w:lastRenderedPageBreak/>
              <w:t>от общего числа учащихся 10-11 классов</w:t>
            </w:r>
          </w:p>
        </w:tc>
      </w:tr>
    </w:tbl>
    <w:p w:rsidR="009F20A0" w:rsidRPr="00D67F2B" w:rsidRDefault="009F20A0" w:rsidP="00AD7264">
      <w:pPr>
        <w:pStyle w:val="6"/>
        <w:tabs>
          <w:tab w:val="left" w:pos="0"/>
        </w:tabs>
        <w:spacing w:before="60"/>
        <w:jc w:val="center"/>
        <w:rPr>
          <w:rFonts w:ascii="Times New Roman" w:hAnsi="Times New Roman"/>
          <w:b w:val="0"/>
          <w:caps/>
          <w:sz w:val="24"/>
          <w:szCs w:val="24"/>
        </w:rPr>
      </w:pPr>
    </w:p>
    <w:p w:rsidR="00AD7264" w:rsidRPr="00D67F2B" w:rsidRDefault="00AD7264" w:rsidP="00AD7264">
      <w:pPr>
        <w:pStyle w:val="6"/>
        <w:tabs>
          <w:tab w:val="left" w:pos="0"/>
        </w:tabs>
        <w:spacing w:before="60"/>
        <w:jc w:val="center"/>
        <w:rPr>
          <w:rFonts w:ascii="Times New Roman" w:hAnsi="Times New Roman"/>
          <w:b w:val="0"/>
          <w:caps/>
          <w:sz w:val="24"/>
          <w:szCs w:val="24"/>
        </w:rPr>
      </w:pPr>
      <w:r w:rsidRPr="00D67F2B">
        <w:rPr>
          <w:rFonts w:ascii="Times New Roman" w:hAnsi="Times New Roman"/>
          <w:b w:val="0"/>
          <w:caps/>
          <w:sz w:val="24"/>
          <w:szCs w:val="24"/>
        </w:rPr>
        <w:t>ИНФОРМАЦИЯ</w:t>
      </w:r>
    </w:p>
    <w:p w:rsidR="00AD7264" w:rsidRPr="00D67F2B" w:rsidRDefault="00AD7264" w:rsidP="00283524">
      <w:pPr>
        <w:pStyle w:val="6"/>
        <w:tabs>
          <w:tab w:val="left" w:pos="0"/>
        </w:tabs>
        <w:spacing w:before="60"/>
        <w:jc w:val="center"/>
        <w:rPr>
          <w:rFonts w:ascii="Times New Roman" w:hAnsi="Times New Roman"/>
          <w:b w:val="0"/>
          <w:caps/>
          <w:sz w:val="24"/>
          <w:szCs w:val="24"/>
        </w:rPr>
      </w:pPr>
      <w:r w:rsidRPr="00D67F2B">
        <w:rPr>
          <w:rFonts w:ascii="Times New Roman" w:hAnsi="Times New Roman"/>
          <w:b w:val="0"/>
          <w:caps/>
          <w:sz w:val="24"/>
          <w:szCs w:val="24"/>
        </w:rPr>
        <w:t>о результатах государственной итоговоЙ</w:t>
      </w:r>
      <w:r w:rsidR="00283524" w:rsidRPr="00D67F2B">
        <w:rPr>
          <w:rFonts w:ascii="Times New Roman" w:hAnsi="Times New Roman"/>
          <w:b w:val="0"/>
          <w:caps/>
          <w:sz w:val="24"/>
          <w:szCs w:val="24"/>
        </w:rPr>
        <w:t xml:space="preserve"> аттестации выпускников XI </w:t>
      </w:r>
      <w:r w:rsidRPr="00D67F2B">
        <w:rPr>
          <w:rFonts w:ascii="Times New Roman" w:hAnsi="Times New Roman"/>
          <w:b w:val="0"/>
          <w:caps/>
          <w:sz w:val="24"/>
          <w:szCs w:val="24"/>
        </w:rPr>
        <w:t xml:space="preserve"> класс</w:t>
      </w:r>
      <w:r w:rsidR="00283524" w:rsidRPr="00D67F2B">
        <w:rPr>
          <w:rFonts w:ascii="Times New Roman" w:hAnsi="Times New Roman"/>
          <w:b w:val="0"/>
          <w:caps/>
          <w:sz w:val="24"/>
          <w:szCs w:val="24"/>
        </w:rPr>
        <w:t>а</w:t>
      </w:r>
      <w:r w:rsidRPr="00D67F2B">
        <w:rPr>
          <w:rFonts w:ascii="Times New Roman" w:hAnsi="Times New Roman"/>
          <w:b w:val="0"/>
          <w:caps/>
          <w:sz w:val="24"/>
          <w:szCs w:val="24"/>
        </w:rPr>
        <w:t xml:space="preserve"> в 2016-2017 учебном году</w:t>
      </w:r>
    </w:p>
    <w:tbl>
      <w:tblPr>
        <w:tblW w:w="10283" w:type="dxa"/>
        <w:tblInd w:w="-252" w:type="dxa"/>
        <w:tblLayout w:type="fixed"/>
        <w:tblLook w:val="0000"/>
      </w:tblPr>
      <w:tblGrid>
        <w:gridCol w:w="720"/>
        <w:gridCol w:w="6303"/>
        <w:gridCol w:w="1275"/>
        <w:gridCol w:w="1985"/>
      </w:tblGrid>
      <w:tr w:rsidR="00C613DB" w:rsidRPr="00D67F2B" w:rsidTr="00C613DB">
        <w:tc>
          <w:tcPr>
            <w:tcW w:w="720" w:type="dxa"/>
            <w:tcBorders>
              <w:top w:val="single" w:sz="4" w:space="0" w:color="000000"/>
              <w:left w:val="single" w:sz="4" w:space="0" w:color="000000"/>
              <w:bottom w:val="single" w:sz="4" w:space="0" w:color="000000"/>
            </w:tcBorders>
            <w:vAlign w:val="center"/>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 п/п</w:t>
            </w:r>
          </w:p>
        </w:tc>
        <w:tc>
          <w:tcPr>
            <w:tcW w:w="6303" w:type="dxa"/>
            <w:tcBorders>
              <w:top w:val="single" w:sz="4" w:space="0" w:color="000000"/>
              <w:left w:val="single" w:sz="4" w:space="0" w:color="000000"/>
              <w:bottom w:val="single" w:sz="4" w:space="0" w:color="000000"/>
            </w:tcBorders>
            <w:vAlign w:val="center"/>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Показатель</w:t>
            </w:r>
          </w:p>
        </w:tc>
        <w:tc>
          <w:tcPr>
            <w:tcW w:w="1275" w:type="dxa"/>
            <w:tcBorders>
              <w:top w:val="single" w:sz="4" w:space="0" w:color="000000"/>
              <w:left w:val="single" w:sz="4" w:space="0" w:color="000000"/>
              <w:bottom w:val="single" w:sz="4" w:space="0" w:color="000000"/>
            </w:tcBorders>
            <w:vAlign w:val="center"/>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Значение показателя (чел.)</w:t>
            </w:r>
          </w:p>
        </w:tc>
        <w:tc>
          <w:tcPr>
            <w:tcW w:w="1985" w:type="dxa"/>
            <w:tcBorders>
              <w:top w:val="single" w:sz="4" w:space="0" w:color="000000"/>
              <w:left w:val="single" w:sz="4" w:space="0" w:color="000000"/>
              <w:bottom w:val="single" w:sz="4" w:space="0" w:color="000000"/>
              <w:right w:val="single" w:sz="4" w:space="0" w:color="000000"/>
            </w:tcBorders>
            <w:vAlign w:val="center"/>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Значение показателя только по очной форме обучения (чел.)</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1.</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b/>
                <w:sz w:val="24"/>
                <w:szCs w:val="24"/>
              </w:rPr>
            </w:pPr>
            <w:r w:rsidRPr="00D67F2B">
              <w:rPr>
                <w:rFonts w:ascii="Times New Roman" w:hAnsi="Times New Roman" w:cs="Times New Roman"/>
                <w:b/>
                <w:sz w:val="24"/>
                <w:szCs w:val="24"/>
              </w:rPr>
              <w:t>Количество учащихся 11(12) классов на начало учебного года</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22</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22</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2.</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right="-57"/>
              <w:jc w:val="both"/>
              <w:rPr>
                <w:rFonts w:ascii="Times New Roman" w:hAnsi="Times New Roman" w:cs="Times New Roman"/>
                <w:sz w:val="24"/>
                <w:szCs w:val="24"/>
              </w:rPr>
            </w:pPr>
            <w:r w:rsidRPr="00D67F2B">
              <w:rPr>
                <w:rFonts w:ascii="Times New Roman" w:hAnsi="Times New Roman" w:cs="Times New Roman"/>
                <w:sz w:val="24"/>
                <w:szCs w:val="24"/>
              </w:rPr>
              <w:t>Количество учащихся 11(12) классов, выбывших в течение учебного года в другие ОО</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3.</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Количество учащихся 11(12) классов, отчисленных в течение учебного года</w:t>
            </w:r>
            <w:r w:rsidRPr="00D67F2B">
              <w:rPr>
                <w:rFonts w:ascii="Times New Roman" w:hAnsi="Times New Roman" w:cs="Times New Roman"/>
                <w:sz w:val="24"/>
                <w:szCs w:val="24"/>
                <w:vertAlign w:val="superscript"/>
              </w:rPr>
              <w:t>*</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4.</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 xml:space="preserve">Количество учащихся 11(12) классов, прибывших в течение учебного года </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5.</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b/>
                <w:sz w:val="24"/>
                <w:szCs w:val="24"/>
              </w:rPr>
            </w:pPr>
            <w:r w:rsidRPr="00D67F2B">
              <w:rPr>
                <w:rFonts w:ascii="Times New Roman" w:hAnsi="Times New Roman" w:cs="Times New Roman"/>
                <w:b/>
                <w:sz w:val="24"/>
                <w:szCs w:val="24"/>
              </w:rPr>
              <w:t>Количество учащихся 11 (12) классов  на конец учебного года,</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23</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23</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5.1.</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из них: допущено к государственной итоговой аттестации</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23</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23</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6.</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b/>
                <w:sz w:val="24"/>
                <w:szCs w:val="24"/>
              </w:rPr>
            </w:pPr>
            <w:r w:rsidRPr="00D67F2B">
              <w:rPr>
                <w:rFonts w:ascii="Times New Roman" w:hAnsi="Times New Roman" w:cs="Times New Roman"/>
                <w:b/>
                <w:sz w:val="24"/>
                <w:szCs w:val="24"/>
              </w:rPr>
              <w:t xml:space="preserve">Количество выпускников, проходивших государственную итоговую аттестацию, всего </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23</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23</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6.1.</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firstLine="72"/>
              <w:jc w:val="both"/>
              <w:rPr>
                <w:rFonts w:ascii="Times New Roman" w:hAnsi="Times New Roman" w:cs="Times New Roman"/>
                <w:sz w:val="24"/>
                <w:szCs w:val="24"/>
              </w:rPr>
            </w:pPr>
            <w:r w:rsidRPr="00D67F2B">
              <w:rPr>
                <w:rFonts w:ascii="Times New Roman" w:hAnsi="Times New Roman" w:cs="Times New Roman"/>
                <w:sz w:val="24"/>
                <w:szCs w:val="24"/>
              </w:rPr>
              <w:t>из них: досрочно (апрель-май)</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6.2.</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792"/>
              <w:jc w:val="both"/>
              <w:rPr>
                <w:rFonts w:ascii="Times New Roman" w:hAnsi="Times New Roman" w:cs="Times New Roman"/>
                <w:sz w:val="24"/>
                <w:szCs w:val="24"/>
              </w:rPr>
            </w:pPr>
            <w:r w:rsidRPr="00D67F2B">
              <w:rPr>
                <w:rFonts w:ascii="Times New Roman" w:hAnsi="Times New Roman" w:cs="Times New Roman"/>
                <w:sz w:val="24"/>
                <w:szCs w:val="24"/>
              </w:rPr>
              <w:t>в основные сроки (май-июнь)</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23</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23</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6.3.</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792"/>
              <w:jc w:val="both"/>
              <w:rPr>
                <w:rFonts w:ascii="Times New Roman" w:hAnsi="Times New Roman" w:cs="Times New Roman"/>
                <w:sz w:val="24"/>
                <w:szCs w:val="24"/>
              </w:rPr>
            </w:pPr>
            <w:r w:rsidRPr="00D67F2B">
              <w:rPr>
                <w:rFonts w:ascii="Times New Roman" w:hAnsi="Times New Roman" w:cs="Times New Roman"/>
                <w:sz w:val="24"/>
                <w:szCs w:val="24"/>
              </w:rPr>
              <w:t>в дополнительные сроки (июль)</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6.4.</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792"/>
              <w:jc w:val="both"/>
              <w:rPr>
                <w:rFonts w:ascii="Times New Roman" w:hAnsi="Times New Roman" w:cs="Times New Roman"/>
                <w:sz w:val="24"/>
                <w:szCs w:val="24"/>
              </w:rPr>
            </w:pPr>
            <w:r w:rsidRPr="00D67F2B">
              <w:rPr>
                <w:rFonts w:ascii="Times New Roman" w:hAnsi="Times New Roman" w:cs="Times New Roman"/>
                <w:sz w:val="24"/>
                <w:szCs w:val="24"/>
              </w:rPr>
              <w:t>в основные сроки (май-июнь) и в дополнительные сроки (июль)</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6.5.</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Количество выпускников 11(12) классов, проходивших государственную итоговую аттестацию в форме единого государственного экзамена (ЕГЭ)</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23</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23</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6.6.</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Количество выпускников 11(12) классов, проходивших государственную итоговую аттестацию в форме государственного выпускного экзамена (ГВЭ)</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6.7.</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Количество выпускников 11(12) классов, проходивших государственную итоговую аттестацию по русскому языку и математике с совмещением двух  форм (ЕГЭ и ГВЭ) без сдачи экзаменов в форме ЕГЭ по предметам по выбору</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6.8.</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Количество выпускников 11(12) классов, проходивших государственную итоговую аттестацию по русскому языку и математике с совмещением двух  форм (ЕГЭ и  ГВЭ) и сдававших ЕГЭ по предметам по выбору</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6.9.</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Количество выпускников 11(12) классов, проходивших государственную итоговую аттестацию по русскому языку и математике в форме  ГВЭ и сдававших ЕГЭ по предметам по выбору</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7.</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b/>
                <w:sz w:val="24"/>
                <w:szCs w:val="24"/>
              </w:rPr>
            </w:pPr>
            <w:r w:rsidRPr="00D67F2B">
              <w:rPr>
                <w:rFonts w:ascii="Times New Roman" w:hAnsi="Times New Roman" w:cs="Times New Roman"/>
                <w:b/>
                <w:sz w:val="24"/>
                <w:szCs w:val="24"/>
              </w:rPr>
              <w:t>Количество выпускников 11(12) классов, участвовавших в ЕГЭ, всего</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23</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23</w:t>
            </w:r>
          </w:p>
        </w:tc>
      </w:tr>
      <w:tr w:rsidR="00C613DB" w:rsidRPr="00D67F2B" w:rsidTr="00C613DB">
        <w:tc>
          <w:tcPr>
            <w:tcW w:w="720" w:type="dxa"/>
            <w:vMerge w:val="restart"/>
            <w:tcBorders>
              <w:top w:val="single" w:sz="4" w:space="0" w:color="000000"/>
              <w:left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7.1.</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из них  по математике (базовый уровень)</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23</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23</w:t>
            </w:r>
          </w:p>
        </w:tc>
      </w:tr>
      <w:tr w:rsidR="00C613DB" w:rsidRPr="00D67F2B" w:rsidTr="00C613DB">
        <w:tc>
          <w:tcPr>
            <w:tcW w:w="720" w:type="dxa"/>
            <w:vMerge/>
            <w:tcBorders>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из них  по математике (профильный уровень)</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15</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15</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7.2.</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firstLine="612"/>
              <w:jc w:val="both"/>
              <w:rPr>
                <w:rFonts w:ascii="Times New Roman" w:hAnsi="Times New Roman" w:cs="Times New Roman"/>
                <w:sz w:val="24"/>
                <w:szCs w:val="24"/>
              </w:rPr>
            </w:pPr>
            <w:r w:rsidRPr="00D67F2B">
              <w:rPr>
                <w:rFonts w:ascii="Times New Roman" w:hAnsi="Times New Roman" w:cs="Times New Roman"/>
                <w:sz w:val="24"/>
                <w:szCs w:val="24"/>
              </w:rPr>
              <w:t>по русскому языку</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23</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23</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lastRenderedPageBreak/>
              <w:t>7.3.</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firstLine="612"/>
              <w:jc w:val="both"/>
              <w:rPr>
                <w:rFonts w:ascii="Times New Roman" w:hAnsi="Times New Roman" w:cs="Times New Roman"/>
                <w:sz w:val="24"/>
                <w:szCs w:val="24"/>
              </w:rPr>
            </w:pPr>
            <w:r w:rsidRPr="00D67F2B">
              <w:rPr>
                <w:rFonts w:ascii="Times New Roman" w:hAnsi="Times New Roman" w:cs="Times New Roman"/>
                <w:sz w:val="24"/>
                <w:szCs w:val="24"/>
              </w:rPr>
              <w:t>по биологии</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7.4.</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firstLine="612"/>
              <w:jc w:val="both"/>
              <w:rPr>
                <w:rFonts w:ascii="Times New Roman" w:hAnsi="Times New Roman" w:cs="Times New Roman"/>
                <w:sz w:val="24"/>
                <w:szCs w:val="24"/>
              </w:rPr>
            </w:pPr>
            <w:r w:rsidRPr="00D67F2B">
              <w:rPr>
                <w:rFonts w:ascii="Times New Roman" w:hAnsi="Times New Roman" w:cs="Times New Roman"/>
                <w:sz w:val="24"/>
                <w:szCs w:val="24"/>
              </w:rPr>
              <w:t>по географии</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7.5.</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firstLine="612"/>
              <w:jc w:val="both"/>
              <w:rPr>
                <w:rFonts w:ascii="Times New Roman" w:hAnsi="Times New Roman" w:cs="Times New Roman"/>
                <w:sz w:val="24"/>
                <w:szCs w:val="24"/>
              </w:rPr>
            </w:pPr>
            <w:r w:rsidRPr="00D67F2B">
              <w:rPr>
                <w:rFonts w:ascii="Times New Roman" w:hAnsi="Times New Roman" w:cs="Times New Roman"/>
                <w:sz w:val="24"/>
                <w:szCs w:val="24"/>
              </w:rPr>
              <w:t>по информатике и информационно-коммуникационным технологиям</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7.6.</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firstLine="612"/>
              <w:jc w:val="both"/>
              <w:rPr>
                <w:rFonts w:ascii="Times New Roman" w:hAnsi="Times New Roman" w:cs="Times New Roman"/>
                <w:sz w:val="24"/>
                <w:szCs w:val="24"/>
              </w:rPr>
            </w:pPr>
            <w:r w:rsidRPr="00D67F2B">
              <w:rPr>
                <w:rFonts w:ascii="Times New Roman" w:hAnsi="Times New Roman" w:cs="Times New Roman"/>
                <w:sz w:val="24"/>
                <w:szCs w:val="24"/>
              </w:rPr>
              <w:t xml:space="preserve">по истории </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6</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6</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7.7.</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firstLine="612"/>
              <w:jc w:val="both"/>
              <w:rPr>
                <w:rFonts w:ascii="Times New Roman" w:hAnsi="Times New Roman" w:cs="Times New Roman"/>
                <w:sz w:val="24"/>
                <w:szCs w:val="24"/>
              </w:rPr>
            </w:pPr>
            <w:r w:rsidRPr="00D67F2B">
              <w:rPr>
                <w:rFonts w:ascii="Times New Roman" w:hAnsi="Times New Roman" w:cs="Times New Roman"/>
                <w:sz w:val="24"/>
                <w:szCs w:val="24"/>
              </w:rPr>
              <w:t>по литературе</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7.8.</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firstLine="612"/>
              <w:jc w:val="both"/>
              <w:rPr>
                <w:rFonts w:ascii="Times New Roman" w:hAnsi="Times New Roman" w:cs="Times New Roman"/>
                <w:sz w:val="24"/>
                <w:szCs w:val="24"/>
              </w:rPr>
            </w:pPr>
            <w:r w:rsidRPr="00D67F2B">
              <w:rPr>
                <w:rFonts w:ascii="Times New Roman" w:hAnsi="Times New Roman" w:cs="Times New Roman"/>
                <w:sz w:val="24"/>
                <w:szCs w:val="24"/>
              </w:rPr>
              <w:t>по обществознанию</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11</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11</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7.9.</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firstLine="612"/>
              <w:jc w:val="both"/>
              <w:rPr>
                <w:rFonts w:ascii="Times New Roman" w:hAnsi="Times New Roman" w:cs="Times New Roman"/>
                <w:sz w:val="24"/>
                <w:szCs w:val="24"/>
              </w:rPr>
            </w:pPr>
            <w:r w:rsidRPr="00D67F2B">
              <w:rPr>
                <w:rFonts w:ascii="Times New Roman" w:hAnsi="Times New Roman" w:cs="Times New Roman"/>
                <w:sz w:val="24"/>
                <w:szCs w:val="24"/>
              </w:rPr>
              <w:t>по физике</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7.10.</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firstLine="612"/>
              <w:jc w:val="both"/>
              <w:rPr>
                <w:rFonts w:ascii="Times New Roman" w:hAnsi="Times New Roman" w:cs="Times New Roman"/>
                <w:sz w:val="24"/>
                <w:szCs w:val="24"/>
              </w:rPr>
            </w:pPr>
            <w:r w:rsidRPr="00D67F2B">
              <w:rPr>
                <w:rFonts w:ascii="Times New Roman" w:hAnsi="Times New Roman" w:cs="Times New Roman"/>
                <w:sz w:val="24"/>
                <w:szCs w:val="24"/>
              </w:rPr>
              <w:t>по химии</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7.11.</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firstLine="612"/>
              <w:jc w:val="both"/>
              <w:rPr>
                <w:rFonts w:ascii="Times New Roman" w:hAnsi="Times New Roman" w:cs="Times New Roman"/>
                <w:sz w:val="24"/>
                <w:szCs w:val="24"/>
              </w:rPr>
            </w:pPr>
            <w:r w:rsidRPr="00D67F2B">
              <w:rPr>
                <w:rFonts w:ascii="Times New Roman" w:hAnsi="Times New Roman" w:cs="Times New Roman"/>
                <w:sz w:val="24"/>
                <w:szCs w:val="24"/>
              </w:rPr>
              <w:t>по английскому языку</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4</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7.12.</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firstLine="612"/>
              <w:jc w:val="both"/>
              <w:rPr>
                <w:rFonts w:ascii="Times New Roman" w:hAnsi="Times New Roman" w:cs="Times New Roman"/>
                <w:sz w:val="24"/>
                <w:szCs w:val="24"/>
              </w:rPr>
            </w:pPr>
            <w:r w:rsidRPr="00D67F2B">
              <w:rPr>
                <w:rFonts w:ascii="Times New Roman" w:hAnsi="Times New Roman" w:cs="Times New Roman"/>
                <w:sz w:val="24"/>
                <w:szCs w:val="24"/>
              </w:rPr>
              <w:t>по немецкому языку</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7.13.</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firstLine="612"/>
              <w:jc w:val="both"/>
              <w:rPr>
                <w:rFonts w:ascii="Times New Roman" w:hAnsi="Times New Roman" w:cs="Times New Roman"/>
                <w:sz w:val="24"/>
                <w:szCs w:val="24"/>
              </w:rPr>
            </w:pPr>
            <w:r w:rsidRPr="00D67F2B">
              <w:rPr>
                <w:rFonts w:ascii="Times New Roman" w:hAnsi="Times New Roman" w:cs="Times New Roman"/>
                <w:sz w:val="24"/>
                <w:szCs w:val="24"/>
              </w:rPr>
              <w:t>по  французскому языку</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7.14.</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firstLine="612"/>
              <w:jc w:val="both"/>
              <w:rPr>
                <w:rFonts w:ascii="Times New Roman" w:hAnsi="Times New Roman" w:cs="Times New Roman"/>
                <w:sz w:val="24"/>
                <w:szCs w:val="24"/>
              </w:rPr>
            </w:pPr>
            <w:r w:rsidRPr="00D67F2B">
              <w:rPr>
                <w:rFonts w:ascii="Times New Roman" w:hAnsi="Times New Roman" w:cs="Times New Roman"/>
                <w:sz w:val="24"/>
                <w:szCs w:val="24"/>
              </w:rPr>
              <w:t>по испанскому языку</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8.</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Количество выпускников с ограниченными возможностями здоровья, всего</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8.1.</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из них: участвовали в ЕГЭ по русскому языку</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8.2.</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firstLine="612"/>
              <w:jc w:val="both"/>
              <w:rPr>
                <w:rFonts w:ascii="Times New Roman" w:hAnsi="Times New Roman" w:cs="Times New Roman"/>
                <w:sz w:val="24"/>
                <w:szCs w:val="24"/>
              </w:rPr>
            </w:pPr>
            <w:r w:rsidRPr="00D67F2B">
              <w:rPr>
                <w:rFonts w:ascii="Times New Roman" w:hAnsi="Times New Roman" w:cs="Times New Roman"/>
                <w:sz w:val="24"/>
                <w:szCs w:val="24"/>
              </w:rPr>
              <w:t>участвовали в ЕГЭ по математике</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8.3.</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firstLine="612"/>
              <w:jc w:val="both"/>
              <w:rPr>
                <w:rFonts w:ascii="Times New Roman" w:hAnsi="Times New Roman" w:cs="Times New Roman"/>
                <w:sz w:val="24"/>
                <w:szCs w:val="24"/>
              </w:rPr>
            </w:pPr>
            <w:r w:rsidRPr="00D67F2B">
              <w:rPr>
                <w:rFonts w:ascii="Times New Roman" w:hAnsi="Times New Roman" w:cs="Times New Roman"/>
                <w:sz w:val="24"/>
                <w:szCs w:val="24"/>
              </w:rPr>
              <w:t>сдавали ГВЭ по русскому   языку</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8.4.</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firstLine="612"/>
              <w:jc w:val="both"/>
              <w:rPr>
                <w:rFonts w:ascii="Times New Roman" w:hAnsi="Times New Roman" w:cs="Times New Roman"/>
                <w:sz w:val="24"/>
                <w:szCs w:val="24"/>
              </w:rPr>
            </w:pPr>
            <w:r w:rsidRPr="00D67F2B">
              <w:rPr>
                <w:rFonts w:ascii="Times New Roman" w:hAnsi="Times New Roman" w:cs="Times New Roman"/>
                <w:sz w:val="24"/>
                <w:szCs w:val="24"/>
              </w:rPr>
              <w:t>сдавали ГВЭ по математике</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rPr>
          <w:trHeight w:val="969"/>
        </w:trPr>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9.</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Количество выпускников текущего года, освоивших основные общеобразовательные программы среднего общего образования в специальных учебно-воспитательных учреждениях закрытого типа для детей и подростков с девиантным (общественно опасным) поведением</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10.</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 xml:space="preserve">Количество выпускников, получивших аттестат с отличием </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10.1.</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из них: награждены золотой медалью Ставропольского края</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10.2.</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firstLine="514"/>
              <w:jc w:val="both"/>
              <w:rPr>
                <w:rFonts w:ascii="Times New Roman" w:hAnsi="Times New Roman" w:cs="Times New Roman"/>
                <w:sz w:val="24"/>
                <w:szCs w:val="24"/>
              </w:rPr>
            </w:pPr>
            <w:r w:rsidRPr="00D67F2B">
              <w:rPr>
                <w:rFonts w:ascii="Times New Roman" w:hAnsi="Times New Roman" w:cs="Times New Roman"/>
                <w:sz w:val="24"/>
                <w:szCs w:val="24"/>
              </w:rPr>
              <w:t xml:space="preserve">  награждены серебряной медалью Ставропольского края</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11.</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Количество выпускников, получивших аттестат обычного образца</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b/>
                <w:sz w:val="24"/>
                <w:szCs w:val="24"/>
              </w:rPr>
            </w:pPr>
            <w:r w:rsidRPr="00D67F2B">
              <w:rPr>
                <w:rFonts w:ascii="Times New Roman" w:hAnsi="Times New Roman" w:cs="Times New Roman"/>
                <w:b/>
                <w:sz w:val="24"/>
                <w:szCs w:val="24"/>
              </w:rPr>
              <w:t>21</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b/>
                <w:sz w:val="24"/>
                <w:szCs w:val="24"/>
              </w:rPr>
            </w:pPr>
            <w:r w:rsidRPr="00D67F2B">
              <w:rPr>
                <w:rFonts w:ascii="Times New Roman" w:hAnsi="Times New Roman" w:cs="Times New Roman"/>
                <w:b/>
                <w:sz w:val="24"/>
                <w:szCs w:val="24"/>
              </w:rPr>
              <w:t>21</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11.1</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из них: награждены серебряной медалью Ставропольского края</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12.</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Количество выпускников, получивших справки об обучении в общеобразовательной организации</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b/>
                <w:sz w:val="24"/>
                <w:szCs w:val="24"/>
              </w:rPr>
            </w:pPr>
            <w:r w:rsidRPr="00D67F2B">
              <w:rPr>
                <w:rFonts w:ascii="Times New Roman" w:hAnsi="Times New Roman" w:cs="Times New Roman"/>
                <w:b/>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b/>
                <w:sz w:val="24"/>
                <w:szCs w:val="24"/>
              </w:rPr>
            </w:pPr>
            <w:r w:rsidRPr="00D67F2B">
              <w:rPr>
                <w:rFonts w:ascii="Times New Roman" w:hAnsi="Times New Roman" w:cs="Times New Roman"/>
                <w:b/>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12.1.</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из них: не  завершили курс среднего общего образования</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b/>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12.2.</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не допущены к государственной итоговой аттестации</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12.3.</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не прошли  государственную итоговую аттестацию</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13.</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Количество выпускников, получивших неудовлетворительные результаты на государственной итоговой аттестации</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13.1.</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firstLine="514"/>
              <w:jc w:val="both"/>
              <w:rPr>
                <w:rFonts w:ascii="Times New Roman" w:hAnsi="Times New Roman" w:cs="Times New Roman"/>
                <w:sz w:val="24"/>
                <w:szCs w:val="24"/>
              </w:rPr>
            </w:pPr>
            <w:r w:rsidRPr="00D67F2B">
              <w:rPr>
                <w:rFonts w:ascii="Times New Roman" w:hAnsi="Times New Roman" w:cs="Times New Roman"/>
                <w:sz w:val="24"/>
                <w:szCs w:val="24"/>
              </w:rPr>
              <w:t>только по русскому языку</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13.2.</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firstLine="514"/>
              <w:jc w:val="both"/>
              <w:rPr>
                <w:rFonts w:ascii="Times New Roman" w:hAnsi="Times New Roman" w:cs="Times New Roman"/>
                <w:sz w:val="24"/>
                <w:szCs w:val="24"/>
              </w:rPr>
            </w:pPr>
            <w:r w:rsidRPr="00D67F2B">
              <w:rPr>
                <w:rFonts w:ascii="Times New Roman" w:hAnsi="Times New Roman" w:cs="Times New Roman"/>
                <w:sz w:val="24"/>
                <w:szCs w:val="24"/>
              </w:rPr>
              <w:t>только по математике (базовый уровень)</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13.3.</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firstLine="514"/>
              <w:jc w:val="both"/>
              <w:rPr>
                <w:rFonts w:ascii="Times New Roman" w:hAnsi="Times New Roman" w:cs="Times New Roman"/>
                <w:sz w:val="24"/>
                <w:szCs w:val="24"/>
              </w:rPr>
            </w:pPr>
            <w:r w:rsidRPr="00D67F2B">
              <w:rPr>
                <w:rFonts w:ascii="Times New Roman" w:hAnsi="Times New Roman" w:cs="Times New Roman"/>
                <w:sz w:val="24"/>
                <w:szCs w:val="24"/>
              </w:rPr>
              <w:t>и по русскому языку, и по математике</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14.</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Количество экстернов на конец учебного года</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15.</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Количество экстернов, допущенных к итоговой аттестации</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C613DB" w:rsidRPr="00D67F2B" w:rsidTr="00C613DB">
        <w:tc>
          <w:tcPr>
            <w:tcW w:w="720"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ind w:left="-57"/>
              <w:jc w:val="center"/>
              <w:rPr>
                <w:rFonts w:ascii="Times New Roman" w:hAnsi="Times New Roman" w:cs="Times New Roman"/>
                <w:sz w:val="24"/>
                <w:szCs w:val="24"/>
              </w:rPr>
            </w:pPr>
            <w:r w:rsidRPr="00D67F2B">
              <w:rPr>
                <w:rFonts w:ascii="Times New Roman" w:hAnsi="Times New Roman" w:cs="Times New Roman"/>
                <w:sz w:val="24"/>
                <w:szCs w:val="24"/>
              </w:rPr>
              <w:t>16.</w:t>
            </w:r>
          </w:p>
        </w:tc>
        <w:tc>
          <w:tcPr>
            <w:tcW w:w="6303"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Количество экстернов, успешно прошедших итоговую аттестацию</w:t>
            </w:r>
          </w:p>
        </w:tc>
        <w:tc>
          <w:tcPr>
            <w:tcW w:w="1275" w:type="dxa"/>
            <w:tcBorders>
              <w:top w:val="single" w:sz="4" w:space="0" w:color="000000"/>
              <w:left w:val="single" w:sz="4" w:space="0" w:color="000000"/>
              <w:bottom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D67F2B" w:rsidRDefault="00283524" w:rsidP="00283524">
            <w:pPr>
              <w:snapToGrid w:val="0"/>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bl>
    <w:p w:rsidR="00936F22" w:rsidRPr="00D67F2B" w:rsidRDefault="00AD7264" w:rsidP="00283524">
      <w:pPr>
        <w:spacing w:after="0" w:line="240" w:lineRule="auto"/>
        <w:ind w:left="-180"/>
        <w:rPr>
          <w:rFonts w:ascii="Times New Roman" w:eastAsia="Times New Roman" w:hAnsi="Times New Roman" w:cs="Times New Roman"/>
          <w:b/>
          <w:sz w:val="24"/>
          <w:szCs w:val="24"/>
        </w:rPr>
      </w:pPr>
      <w:r w:rsidRPr="00D67F2B">
        <w:rPr>
          <w:rFonts w:ascii="Times New Roman" w:hAnsi="Times New Roman" w:cs="Times New Roman"/>
          <w:sz w:val="24"/>
          <w:szCs w:val="24"/>
        </w:rPr>
        <w:t xml:space="preserve"> </w:t>
      </w:r>
    </w:p>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Сводный</w:t>
      </w:r>
    </w:p>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lastRenderedPageBreak/>
        <w:t xml:space="preserve">анализ государственной итоговой аттестации 11 "а" класса МБОУ СОШ №15 </w:t>
      </w:r>
    </w:p>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 xml:space="preserve">единого государственного экзамена </w:t>
      </w:r>
    </w:p>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2016 – 2017 учебный год</w:t>
      </w:r>
    </w:p>
    <w:tbl>
      <w:tblPr>
        <w:tblStyle w:val="ab"/>
        <w:tblW w:w="10490" w:type="dxa"/>
        <w:tblInd w:w="-34" w:type="dxa"/>
        <w:tblLayout w:type="fixed"/>
        <w:tblLook w:val="01E0"/>
      </w:tblPr>
      <w:tblGrid>
        <w:gridCol w:w="568"/>
        <w:gridCol w:w="1761"/>
        <w:gridCol w:w="1074"/>
        <w:gridCol w:w="1052"/>
        <w:gridCol w:w="1276"/>
        <w:gridCol w:w="1215"/>
        <w:gridCol w:w="1701"/>
        <w:gridCol w:w="1843"/>
      </w:tblGrid>
      <w:tr w:rsidR="00283524" w:rsidRPr="00D67F2B" w:rsidTr="00283524">
        <w:trPr>
          <w:trHeight w:val="735"/>
        </w:trPr>
        <w:tc>
          <w:tcPr>
            <w:tcW w:w="568" w:type="dxa"/>
            <w:vMerge w:val="restart"/>
            <w:tcBorders>
              <w:top w:val="single" w:sz="4" w:space="0" w:color="auto"/>
              <w:left w:val="single" w:sz="4" w:space="0" w:color="auto"/>
              <w:right w:val="single" w:sz="4" w:space="0" w:color="auto"/>
            </w:tcBorders>
          </w:tcPr>
          <w:p w:rsidR="00283524" w:rsidRPr="00D67F2B" w:rsidRDefault="00283524" w:rsidP="00283524">
            <w:pPr>
              <w:spacing w:after="0" w:line="240" w:lineRule="auto"/>
              <w:ind w:left="-99"/>
              <w:jc w:val="center"/>
              <w:rPr>
                <w:rFonts w:ascii="Times New Roman" w:hAnsi="Times New Roman" w:cs="Times New Roman"/>
                <w:sz w:val="24"/>
                <w:szCs w:val="24"/>
              </w:rPr>
            </w:pPr>
            <w:r w:rsidRPr="00D67F2B">
              <w:rPr>
                <w:rFonts w:ascii="Times New Roman" w:hAnsi="Times New Roman" w:cs="Times New Roman"/>
                <w:sz w:val="24"/>
                <w:szCs w:val="24"/>
              </w:rPr>
              <w:t>№</w:t>
            </w:r>
          </w:p>
        </w:tc>
        <w:tc>
          <w:tcPr>
            <w:tcW w:w="1761" w:type="dxa"/>
            <w:vMerge w:val="restart"/>
            <w:tcBorders>
              <w:top w:val="single" w:sz="4" w:space="0" w:color="auto"/>
              <w:left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Предмет</w:t>
            </w:r>
          </w:p>
        </w:tc>
        <w:tc>
          <w:tcPr>
            <w:tcW w:w="1074" w:type="dxa"/>
            <w:vMerge w:val="restart"/>
            <w:tcBorders>
              <w:top w:val="single" w:sz="4" w:space="0" w:color="auto"/>
              <w:left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Всего сдавали</w:t>
            </w:r>
          </w:p>
        </w:tc>
        <w:tc>
          <w:tcPr>
            <w:tcW w:w="1052" w:type="dxa"/>
            <w:vMerge w:val="restart"/>
            <w:tcBorders>
              <w:top w:val="single" w:sz="4" w:space="0" w:color="auto"/>
              <w:left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Обученность</w:t>
            </w:r>
          </w:p>
        </w:tc>
        <w:tc>
          <w:tcPr>
            <w:tcW w:w="2491" w:type="dxa"/>
            <w:gridSpan w:val="2"/>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Средний балл</w:t>
            </w:r>
          </w:p>
        </w:tc>
        <w:tc>
          <w:tcPr>
            <w:tcW w:w="1701" w:type="dxa"/>
            <w:vMerge w:val="restart"/>
            <w:tcBorders>
              <w:top w:val="single" w:sz="4" w:space="0" w:color="auto"/>
              <w:left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Количество неудовлетворительных результатов</w:t>
            </w:r>
          </w:p>
        </w:tc>
        <w:tc>
          <w:tcPr>
            <w:tcW w:w="1843" w:type="dxa"/>
            <w:vMerge w:val="restart"/>
            <w:tcBorders>
              <w:top w:val="single" w:sz="4" w:space="0" w:color="auto"/>
              <w:left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 xml:space="preserve">Примечание </w:t>
            </w:r>
          </w:p>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(не сдали в основной срок)</w:t>
            </w:r>
          </w:p>
        </w:tc>
      </w:tr>
      <w:tr w:rsidR="00283524" w:rsidRPr="00D67F2B" w:rsidTr="00283524">
        <w:trPr>
          <w:trHeight w:val="375"/>
        </w:trPr>
        <w:tc>
          <w:tcPr>
            <w:tcW w:w="568" w:type="dxa"/>
            <w:vMerge/>
            <w:tcBorders>
              <w:left w:val="single" w:sz="4" w:space="0" w:color="auto"/>
              <w:bottom w:val="single" w:sz="4" w:space="0" w:color="auto"/>
              <w:right w:val="single" w:sz="4" w:space="0" w:color="auto"/>
            </w:tcBorders>
          </w:tcPr>
          <w:p w:rsidR="00283524" w:rsidRPr="00D67F2B" w:rsidRDefault="00283524" w:rsidP="00283524">
            <w:pPr>
              <w:spacing w:after="0" w:line="240" w:lineRule="auto"/>
              <w:ind w:left="-99"/>
              <w:jc w:val="center"/>
              <w:rPr>
                <w:rFonts w:ascii="Times New Roman" w:hAnsi="Times New Roman" w:cs="Times New Roman"/>
                <w:sz w:val="24"/>
                <w:szCs w:val="24"/>
              </w:rPr>
            </w:pPr>
          </w:p>
        </w:tc>
        <w:tc>
          <w:tcPr>
            <w:tcW w:w="1761" w:type="dxa"/>
            <w:vMerge/>
            <w:tcBorders>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p>
        </w:tc>
        <w:tc>
          <w:tcPr>
            <w:tcW w:w="1074" w:type="dxa"/>
            <w:vMerge/>
            <w:tcBorders>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p>
        </w:tc>
        <w:tc>
          <w:tcPr>
            <w:tcW w:w="1052" w:type="dxa"/>
            <w:vMerge/>
            <w:tcBorders>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Рособрнадзор</w:t>
            </w:r>
          </w:p>
        </w:tc>
        <w:tc>
          <w:tcPr>
            <w:tcW w:w="1215"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По школе</w:t>
            </w:r>
          </w:p>
        </w:tc>
        <w:tc>
          <w:tcPr>
            <w:tcW w:w="1701" w:type="dxa"/>
            <w:vMerge/>
            <w:tcBorders>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p>
        </w:tc>
      </w:tr>
      <w:tr w:rsidR="00283524" w:rsidRPr="00D67F2B" w:rsidTr="00283524">
        <w:tc>
          <w:tcPr>
            <w:tcW w:w="568"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w:t>
            </w:r>
          </w:p>
        </w:tc>
        <w:tc>
          <w:tcPr>
            <w:tcW w:w="176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Русский язык</w:t>
            </w:r>
          </w:p>
        </w:tc>
        <w:tc>
          <w:tcPr>
            <w:tcW w:w="1074"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23</w:t>
            </w:r>
          </w:p>
        </w:tc>
        <w:tc>
          <w:tcPr>
            <w:tcW w:w="1052"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36</w:t>
            </w:r>
          </w:p>
        </w:tc>
        <w:tc>
          <w:tcPr>
            <w:tcW w:w="1215"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70</w:t>
            </w:r>
          </w:p>
        </w:tc>
        <w:tc>
          <w:tcPr>
            <w:tcW w:w="170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0</w:t>
            </w:r>
          </w:p>
        </w:tc>
      </w:tr>
      <w:tr w:rsidR="00283524" w:rsidRPr="00D67F2B" w:rsidTr="00283524">
        <w:tc>
          <w:tcPr>
            <w:tcW w:w="568" w:type="dxa"/>
            <w:vMerge w:val="restart"/>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w:t>
            </w:r>
          </w:p>
        </w:tc>
        <w:tc>
          <w:tcPr>
            <w:tcW w:w="176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Математика</w:t>
            </w:r>
          </w:p>
          <w:p w:rsidR="00283524" w:rsidRPr="00D67F2B" w:rsidRDefault="00283524" w:rsidP="00283524">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(База)</w:t>
            </w:r>
          </w:p>
        </w:tc>
        <w:tc>
          <w:tcPr>
            <w:tcW w:w="1074"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23</w:t>
            </w:r>
          </w:p>
        </w:tc>
        <w:tc>
          <w:tcPr>
            <w:tcW w:w="1052"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96</w:t>
            </w:r>
          </w:p>
        </w:tc>
        <w:tc>
          <w:tcPr>
            <w:tcW w:w="1276"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7</w:t>
            </w:r>
          </w:p>
        </w:tc>
        <w:tc>
          <w:tcPr>
            <w:tcW w:w="1215"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15/4.1(ср.балл оценки</w:t>
            </w:r>
          </w:p>
        </w:tc>
        <w:tc>
          <w:tcPr>
            <w:tcW w:w="170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1. 11 "а" Гендельман Адель пересдавала в резервный день (28.06.2017г.) – "4"</w:t>
            </w:r>
          </w:p>
        </w:tc>
      </w:tr>
      <w:tr w:rsidR="00283524" w:rsidRPr="00D67F2B" w:rsidTr="00283524">
        <w:tc>
          <w:tcPr>
            <w:tcW w:w="568" w:type="dxa"/>
            <w:vMerge/>
            <w:tcBorders>
              <w:top w:val="single" w:sz="4" w:space="0" w:color="auto"/>
              <w:left w:val="single" w:sz="4" w:space="0" w:color="auto"/>
              <w:bottom w:val="single" w:sz="4" w:space="0" w:color="auto"/>
              <w:right w:val="single" w:sz="4" w:space="0" w:color="auto"/>
            </w:tcBorders>
            <w:vAlign w:val="center"/>
          </w:tcPr>
          <w:p w:rsidR="00283524" w:rsidRPr="00D67F2B" w:rsidRDefault="00283524" w:rsidP="00283524">
            <w:pPr>
              <w:spacing w:after="0" w:line="240" w:lineRule="auto"/>
              <w:rPr>
                <w:rFonts w:ascii="Times New Roman" w:hAnsi="Times New Roman" w:cs="Times New Roman"/>
                <w:sz w:val="24"/>
                <w:szCs w:val="24"/>
              </w:rPr>
            </w:pPr>
          </w:p>
        </w:tc>
        <w:tc>
          <w:tcPr>
            <w:tcW w:w="176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Математика</w:t>
            </w:r>
          </w:p>
          <w:p w:rsidR="00283524" w:rsidRPr="00D67F2B" w:rsidRDefault="00283524" w:rsidP="00283524">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(Профиль)</w:t>
            </w:r>
          </w:p>
        </w:tc>
        <w:tc>
          <w:tcPr>
            <w:tcW w:w="1074"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15</w:t>
            </w:r>
          </w:p>
        </w:tc>
        <w:tc>
          <w:tcPr>
            <w:tcW w:w="1052"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27</w:t>
            </w:r>
          </w:p>
        </w:tc>
        <w:tc>
          <w:tcPr>
            <w:tcW w:w="1215"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39</w:t>
            </w:r>
          </w:p>
        </w:tc>
        <w:tc>
          <w:tcPr>
            <w:tcW w:w="170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283524" w:rsidRPr="00D67F2B" w:rsidTr="00283524">
        <w:tc>
          <w:tcPr>
            <w:tcW w:w="568"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3</w:t>
            </w:r>
          </w:p>
        </w:tc>
        <w:tc>
          <w:tcPr>
            <w:tcW w:w="176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Информатика и ИКТ</w:t>
            </w:r>
          </w:p>
        </w:tc>
        <w:tc>
          <w:tcPr>
            <w:tcW w:w="1074"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40</w:t>
            </w:r>
          </w:p>
        </w:tc>
        <w:tc>
          <w:tcPr>
            <w:tcW w:w="1215"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58</w:t>
            </w:r>
          </w:p>
        </w:tc>
        <w:tc>
          <w:tcPr>
            <w:tcW w:w="170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283524" w:rsidRPr="00D67F2B" w:rsidTr="00283524">
        <w:tc>
          <w:tcPr>
            <w:tcW w:w="568"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4</w:t>
            </w:r>
          </w:p>
        </w:tc>
        <w:tc>
          <w:tcPr>
            <w:tcW w:w="176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Литература</w:t>
            </w:r>
          </w:p>
        </w:tc>
        <w:tc>
          <w:tcPr>
            <w:tcW w:w="1074"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32</w:t>
            </w:r>
          </w:p>
        </w:tc>
        <w:tc>
          <w:tcPr>
            <w:tcW w:w="1215"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49</w:t>
            </w:r>
          </w:p>
        </w:tc>
        <w:tc>
          <w:tcPr>
            <w:tcW w:w="170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283524" w:rsidRPr="00D67F2B" w:rsidTr="00283524">
        <w:tc>
          <w:tcPr>
            <w:tcW w:w="568"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5</w:t>
            </w:r>
          </w:p>
        </w:tc>
        <w:tc>
          <w:tcPr>
            <w:tcW w:w="176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Английский язык</w:t>
            </w:r>
          </w:p>
        </w:tc>
        <w:tc>
          <w:tcPr>
            <w:tcW w:w="1074"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4</w:t>
            </w:r>
          </w:p>
        </w:tc>
        <w:tc>
          <w:tcPr>
            <w:tcW w:w="1052"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22</w:t>
            </w:r>
          </w:p>
        </w:tc>
        <w:tc>
          <w:tcPr>
            <w:tcW w:w="1215"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55</w:t>
            </w:r>
          </w:p>
        </w:tc>
        <w:tc>
          <w:tcPr>
            <w:tcW w:w="170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283524" w:rsidRPr="00D67F2B" w:rsidTr="00283524">
        <w:tc>
          <w:tcPr>
            <w:tcW w:w="568"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6</w:t>
            </w:r>
          </w:p>
        </w:tc>
        <w:tc>
          <w:tcPr>
            <w:tcW w:w="176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История</w:t>
            </w:r>
          </w:p>
        </w:tc>
        <w:tc>
          <w:tcPr>
            <w:tcW w:w="1074"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6</w:t>
            </w:r>
          </w:p>
        </w:tc>
        <w:tc>
          <w:tcPr>
            <w:tcW w:w="1052"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32</w:t>
            </w:r>
          </w:p>
        </w:tc>
        <w:tc>
          <w:tcPr>
            <w:tcW w:w="1215"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49</w:t>
            </w:r>
          </w:p>
        </w:tc>
        <w:tc>
          <w:tcPr>
            <w:tcW w:w="170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283524" w:rsidRPr="00D67F2B" w:rsidTr="00283524">
        <w:tc>
          <w:tcPr>
            <w:tcW w:w="568"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7</w:t>
            </w:r>
          </w:p>
        </w:tc>
        <w:tc>
          <w:tcPr>
            <w:tcW w:w="176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Обществознание</w:t>
            </w:r>
          </w:p>
        </w:tc>
        <w:tc>
          <w:tcPr>
            <w:tcW w:w="1074"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11</w:t>
            </w:r>
          </w:p>
        </w:tc>
        <w:tc>
          <w:tcPr>
            <w:tcW w:w="1052"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42</w:t>
            </w:r>
          </w:p>
        </w:tc>
        <w:tc>
          <w:tcPr>
            <w:tcW w:w="1215"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54</w:t>
            </w:r>
          </w:p>
        </w:tc>
        <w:tc>
          <w:tcPr>
            <w:tcW w:w="170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283524" w:rsidRPr="00D67F2B" w:rsidTr="00283524">
        <w:tc>
          <w:tcPr>
            <w:tcW w:w="568"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8</w:t>
            </w:r>
          </w:p>
        </w:tc>
        <w:tc>
          <w:tcPr>
            <w:tcW w:w="176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Физика</w:t>
            </w:r>
          </w:p>
        </w:tc>
        <w:tc>
          <w:tcPr>
            <w:tcW w:w="1074"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10</w:t>
            </w:r>
          </w:p>
        </w:tc>
        <w:tc>
          <w:tcPr>
            <w:tcW w:w="1052"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36</w:t>
            </w:r>
          </w:p>
        </w:tc>
        <w:tc>
          <w:tcPr>
            <w:tcW w:w="1215"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53</w:t>
            </w:r>
          </w:p>
        </w:tc>
        <w:tc>
          <w:tcPr>
            <w:tcW w:w="170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283524" w:rsidRPr="00D67F2B" w:rsidTr="00283524">
        <w:tc>
          <w:tcPr>
            <w:tcW w:w="568"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9</w:t>
            </w:r>
          </w:p>
        </w:tc>
        <w:tc>
          <w:tcPr>
            <w:tcW w:w="176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Химия</w:t>
            </w:r>
          </w:p>
        </w:tc>
        <w:tc>
          <w:tcPr>
            <w:tcW w:w="1074"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36</w:t>
            </w:r>
          </w:p>
        </w:tc>
        <w:tc>
          <w:tcPr>
            <w:tcW w:w="1215"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44</w:t>
            </w:r>
          </w:p>
        </w:tc>
        <w:tc>
          <w:tcPr>
            <w:tcW w:w="170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283524" w:rsidRPr="00D67F2B" w:rsidTr="00283524">
        <w:tc>
          <w:tcPr>
            <w:tcW w:w="568"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10</w:t>
            </w:r>
          </w:p>
        </w:tc>
        <w:tc>
          <w:tcPr>
            <w:tcW w:w="176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География</w:t>
            </w:r>
          </w:p>
        </w:tc>
        <w:tc>
          <w:tcPr>
            <w:tcW w:w="1074"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37</w:t>
            </w:r>
          </w:p>
        </w:tc>
        <w:tc>
          <w:tcPr>
            <w:tcW w:w="1215"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46</w:t>
            </w:r>
          </w:p>
        </w:tc>
        <w:tc>
          <w:tcPr>
            <w:tcW w:w="170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r w:rsidR="00283524" w:rsidRPr="00D67F2B" w:rsidTr="00283524">
        <w:tc>
          <w:tcPr>
            <w:tcW w:w="568"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11</w:t>
            </w:r>
          </w:p>
        </w:tc>
        <w:tc>
          <w:tcPr>
            <w:tcW w:w="176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rPr>
                <w:rFonts w:ascii="Times New Roman" w:hAnsi="Times New Roman" w:cs="Times New Roman"/>
                <w:sz w:val="24"/>
                <w:szCs w:val="24"/>
              </w:rPr>
            </w:pPr>
            <w:r w:rsidRPr="00D67F2B">
              <w:rPr>
                <w:rFonts w:ascii="Times New Roman" w:hAnsi="Times New Roman" w:cs="Times New Roman"/>
                <w:sz w:val="24"/>
                <w:szCs w:val="24"/>
              </w:rPr>
              <w:t>Биология</w:t>
            </w:r>
          </w:p>
        </w:tc>
        <w:tc>
          <w:tcPr>
            <w:tcW w:w="1074"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36</w:t>
            </w:r>
          </w:p>
        </w:tc>
        <w:tc>
          <w:tcPr>
            <w:tcW w:w="1215"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66</w:t>
            </w:r>
          </w:p>
        </w:tc>
        <w:tc>
          <w:tcPr>
            <w:tcW w:w="1701"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D67F2B" w:rsidRDefault="00283524" w:rsidP="00283524">
            <w:pPr>
              <w:spacing w:after="0" w:line="240" w:lineRule="auto"/>
              <w:jc w:val="center"/>
              <w:rPr>
                <w:rFonts w:ascii="Times New Roman" w:hAnsi="Times New Roman" w:cs="Times New Roman"/>
                <w:sz w:val="24"/>
                <w:szCs w:val="24"/>
              </w:rPr>
            </w:pPr>
            <w:r w:rsidRPr="00D67F2B">
              <w:rPr>
                <w:rFonts w:ascii="Times New Roman" w:hAnsi="Times New Roman" w:cs="Times New Roman"/>
                <w:sz w:val="24"/>
                <w:szCs w:val="24"/>
              </w:rPr>
              <w:t>0</w:t>
            </w:r>
          </w:p>
        </w:tc>
      </w:tr>
    </w:tbl>
    <w:p w:rsidR="00283524" w:rsidRPr="00D67F2B" w:rsidRDefault="00E47519" w:rsidP="00E47519">
      <w:pPr>
        <w:spacing w:after="0" w:line="240" w:lineRule="auto"/>
        <w:jc w:val="both"/>
        <w:rPr>
          <w:rFonts w:ascii="Times New Roman" w:hAnsi="Times New Roman" w:cs="Times New Roman"/>
          <w:sz w:val="24"/>
          <w:szCs w:val="24"/>
        </w:rPr>
      </w:pPr>
      <w:r w:rsidRPr="00D67F2B">
        <w:rPr>
          <w:rFonts w:ascii="Times New Roman" w:hAnsi="Times New Roman" w:cs="Times New Roman"/>
          <w:sz w:val="24"/>
          <w:szCs w:val="24"/>
        </w:rPr>
        <w:t>В 2016-2017 учебном году</w:t>
      </w:r>
      <w:r w:rsidR="00283524" w:rsidRPr="00D67F2B">
        <w:rPr>
          <w:rFonts w:ascii="Times New Roman" w:hAnsi="Times New Roman" w:cs="Times New Roman"/>
          <w:sz w:val="24"/>
          <w:szCs w:val="24"/>
        </w:rPr>
        <w:t xml:space="preserve"> выпускники 9 и 11классов</w:t>
      </w:r>
      <w:r w:rsidRPr="00D67F2B">
        <w:rPr>
          <w:rFonts w:ascii="Times New Roman" w:hAnsi="Times New Roman" w:cs="Times New Roman"/>
          <w:sz w:val="24"/>
          <w:szCs w:val="24"/>
        </w:rPr>
        <w:t xml:space="preserve"> не все </w:t>
      </w:r>
      <w:r w:rsidR="00283524" w:rsidRPr="00D67F2B">
        <w:rPr>
          <w:rFonts w:ascii="Times New Roman" w:hAnsi="Times New Roman" w:cs="Times New Roman"/>
          <w:sz w:val="24"/>
          <w:szCs w:val="24"/>
        </w:rPr>
        <w:t>прео</w:t>
      </w:r>
      <w:r w:rsidRPr="00D67F2B">
        <w:rPr>
          <w:rFonts w:ascii="Times New Roman" w:hAnsi="Times New Roman" w:cs="Times New Roman"/>
          <w:sz w:val="24"/>
          <w:szCs w:val="24"/>
        </w:rPr>
        <w:t xml:space="preserve">долели минимальный порог баллов. </w:t>
      </w:r>
      <w:r w:rsidR="007B2456">
        <w:rPr>
          <w:rFonts w:ascii="Times New Roman" w:hAnsi="Times New Roman" w:cs="Times New Roman"/>
          <w:sz w:val="24"/>
          <w:szCs w:val="24"/>
        </w:rPr>
        <w:t>П</w:t>
      </w:r>
      <w:r w:rsidRPr="00D67F2B">
        <w:rPr>
          <w:rFonts w:ascii="Times New Roman" w:hAnsi="Times New Roman" w:cs="Times New Roman"/>
          <w:sz w:val="24"/>
          <w:szCs w:val="24"/>
        </w:rPr>
        <w:t>роведен развернутый анализ, в "дорожную карту"</w:t>
      </w:r>
      <w:r w:rsidR="00283524" w:rsidRPr="00D67F2B">
        <w:rPr>
          <w:rFonts w:ascii="Times New Roman" w:hAnsi="Times New Roman" w:cs="Times New Roman"/>
          <w:sz w:val="24"/>
          <w:szCs w:val="24"/>
        </w:rPr>
        <w:t xml:space="preserve"> </w:t>
      </w:r>
      <w:r w:rsidRPr="00D67F2B">
        <w:rPr>
          <w:rFonts w:ascii="Times New Roman" w:hAnsi="Times New Roman" w:cs="Times New Roman"/>
          <w:sz w:val="24"/>
          <w:szCs w:val="24"/>
        </w:rPr>
        <w:t xml:space="preserve">по подготовке к ГИА внесены дополнительные мероприятия, направленные на </w:t>
      </w:r>
      <w:r w:rsidR="00FC2D80" w:rsidRPr="00D67F2B">
        <w:rPr>
          <w:rFonts w:ascii="Times New Roman" w:hAnsi="Times New Roman" w:cs="Times New Roman"/>
          <w:sz w:val="24"/>
          <w:szCs w:val="24"/>
        </w:rPr>
        <w:t>повышение качества образования и стабилизации</w:t>
      </w:r>
      <w:r w:rsidRPr="00D67F2B">
        <w:rPr>
          <w:rFonts w:ascii="Times New Roman" w:hAnsi="Times New Roman" w:cs="Times New Roman"/>
          <w:sz w:val="24"/>
          <w:szCs w:val="24"/>
        </w:rPr>
        <w:t xml:space="preserve"> ситуации.</w:t>
      </w:r>
    </w:p>
    <w:p w:rsidR="00A37D35" w:rsidRPr="00D67F2B" w:rsidRDefault="00A37D35" w:rsidP="00A37D35">
      <w:pPr>
        <w:pStyle w:val="a3"/>
        <w:jc w:val="both"/>
        <w:rPr>
          <w:rFonts w:ascii="Times New Roman" w:hAnsi="Times New Roman" w:cs="Times New Roman"/>
          <w:b/>
          <w:sz w:val="24"/>
          <w:szCs w:val="24"/>
        </w:rPr>
      </w:pPr>
      <w:r w:rsidRPr="00D67F2B">
        <w:rPr>
          <w:rFonts w:ascii="Times New Roman" w:hAnsi="Times New Roman" w:cs="Times New Roman"/>
          <w:b/>
          <w:sz w:val="24"/>
          <w:szCs w:val="24"/>
        </w:rPr>
        <w:t>Необходимо:</w:t>
      </w:r>
    </w:p>
    <w:p w:rsidR="00A37D35" w:rsidRPr="00D67F2B" w:rsidRDefault="00A37D35" w:rsidP="00A37D35">
      <w:pPr>
        <w:pStyle w:val="a3"/>
        <w:jc w:val="both"/>
        <w:rPr>
          <w:rFonts w:ascii="Times New Roman" w:hAnsi="Times New Roman" w:cs="Times New Roman"/>
          <w:sz w:val="24"/>
          <w:szCs w:val="24"/>
        </w:rPr>
      </w:pPr>
      <w:r w:rsidRPr="00D67F2B">
        <w:rPr>
          <w:rFonts w:ascii="Times New Roman" w:hAnsi="Times New Roman" w:cs="Times New Roman"/>
          <w:sz w:val="24"/>
          <w:szCs w:val="24"/>
        </w:rPr>
        <w:t>1.Всем учителям-предметникам на заседания предметных МО провести полный анализ результатов экзаменов, спланировать индивидуальную работу с обучающимися у которых низкий уровень мотивации.</w:t>
      </w:r>
    </w:p>
    <w:p w:rsidR="00A37D35" w:rsidRPr="00D67F2B" w:rsidRDefault="00A37D35" w:rsidP="00A37D35">
      <w:pPr>
        <w:pStyle w:val="a3"/>
        <w:jc w:val="both"/>
        <w:rPr>
          <w:rFonts w:ascii="Times New Roman" w:hAnsi="Times New Roman" w:cs="Times New Roman"/>
          <w:sz w:val="24"/>
          <w:szCs w:val="24"/>
        </w:rPr>
      </w:pPr>
      <w:r w:rsidRPr="00D67F2B">
        <w:rPr>
          <w:rFonts w:ascii="Times New Roman" w:hAnsi="Times New Roman" w:cs="Times New Roman"/>
          <w:sz w:val="24"/>
          <w:szCs w:val="24"/>
        </w:rPr>
        <w:t>2.Администрации провести теоретический семинар с учителями по подготовке к основному государственному экзамену.</w:t>
      </w:r>
    </w:p>
    <w:p w:rsidR="00A37D35" w:rsidRPr="00D67F2B" w:rsidRDefault="00A37D35" w:rsidP="00A37D35">
      <w:pPr>
        <w:pStyle w:val="a3"/>
        <w:jc w:val="both"/>
        <w:rPr>
          <w:rFonts w:ascii="Times New Roman" w:hAnsi="Times New Roman" w:cs="Times New Roman"/>
          <w:sz w:val="24"/>
          <w:szCs w:val="24"/>
        </w:rPr>
      </w:pPr>
      <w:r w:rsidRPr="00D67F2B">
        <w:rPr>
          <w:rFonts w:ascii="Times New Roman" w:hAnsi="Times New Roman" w:cs="Times New Roman"/>
          <w:sz w:val="24"/>
          <w:szCs w:val="24"/>
        </w:rPr>
        <w:t>3.Администрации усилить контроль за состоянием преподавания предметов, сдаваемых в ходе ГИА.</w:t>
      </w:r>
    </w:p>
    <w:p w:rsidR="00E6025C" w:rsidRDefault="00E6025C" w:rsidP="00E6025C">
      <w:pPr>
        <w:pStyle w:val="a3"/>
        <w:jc w:val="both"/>
      </w:pPr>
    </w:p>
    <w:p w:rsidR="00E6025C" w:rsidRPr="00E6025C" w:rsidRDefault="00E6025C" w:rsidP="00E6025C">
      <w:pPr>
        <w:pStyle w:val="a3"/>
        <w:jc w:val="both"/>
        <w:rPr>
          <w:rFonts w:ascii="Times New Roman" w:hAnsi="Times New Roman" w:cs="Times New Roman"/>
          <w:b/>
          <w:sz w:val="28"/>
          <w:szCs w:val="28"/>
        </w:rPr>
      </w:pPr>
      <w:r w:rsidRPr="00E6025C">
        <w:rPr>
          <w:rFonts w:ascii="Times New Roman" w:hAnsi="Times New Roman" w:cs="Times New Roman"/>
          <w:b/>
          <w:sz w:val="28"/>
          <w:szCs w:val="28"/>
        </w:rPr>
        <w:t>4. Методическая работа</w:t>
      </w:r>
      <w:r>
        <w:rPr>
          <w:rFonts w:ascii="Times New Roman" w:hAnsi="Times New Roman" w:cs="Times New Roman"/>
          <w:b/>
          <w:sz w:val="28"/>
          <w:szCs w:val="28"/>
        </w:rPr>
        <w:t>.</w:t>
      </w:r>
    </w:p>
    <w:p w:rsidR="00E6025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Методическая работа в 2017 году была направлена на: </w:t>
      </w:r>
    </w:p>
    <w:p w:rsidR="00E6025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внедрение новых моделей и механизмов управления, обеспечивающих эффективность развития образовательного учреждения; </w:t>
      </w:r>
    </w:p>
    <w:p w:rsidR="00E6025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обеспечение профессиональной готовности педагогических работников к реализации ФГОС через создание системы непрерывного профессионального развития каждого педагога; </w:t>
      </w:r>
    </w:p>
    <w:p w:rsidR="00E6025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совершенствование системы внутренней системы контроля за качеством образования и педагогического мониторинга; </w:t>
      </w:r>
    </w:p>
    <w:p w:rsidR="00E6025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lastRenderedPageBreak/>
        <w:t xml:space="preserve">- обеспечение каждого учителя необходимыми информационными и научно-методическими ресурсами, создание мотивационных условий, благоприятных для профессионального развития и решения задач внедрения ФГОС; </w:t>
      </w:r>
    </w:p>
    <w:p w:rsidR="00E6025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продолжение работы по приведению материально-технического обеспечения образовательного процесса в соответствие с современными требованиями. Ключевым направлением деятельности педагогического коллектива являлась организация методического обеспечения реализации ФГОС НОО и ФГОС ООО. В 2017 году педагогический коллектив продолжил </w:t>
      </w:r>
      <w:r>
        <w:rPr>
          <w:rFonts w:ascii="Times New Roman" w:hAnsi="Times New Roman" w:cs="Times New Roman"/>
          <w:sz w:val="28"/>
          <w:szCs w:val="28"/>
        </w:rPr>
        <w:t xml:space="preserve">методическую </w:t>
      </w:r>
      <w:r w:rsidRPr="00E6025C">
        <w:rPr>
          <w:rFonts w:ascii="Times New Roman" w:hAnsi="Times New Roman" w:cs="Times New Roman"/>
          <w:sz w:val="28"/>
          <w:szCs w:val="28"/>
        </w:rPr>
        <w:t xml:space="preserve">работу </w:t>
      </w:r>
      <w:r>
        <w:rPr>
          <w:rFonts w:ascii="Times New Roman" w:hAnsi="Times New Roman" w:cs="Times New Roman"/>
          <w:sz w:val="28"/>
          <w:szCs w:val="28"/>
        </w:rPr>
        <w:t xml:space="preserve">по теме: </w:t>
      </w:r>
      <w:r w:rsidRPr="00E6025C">
        <w:rPr>
          <w:rFonts w:ascii="Times New Roman" w:hAnsi="Times New Roman" w:cs="Times New Roman"/>
          <w:sz w:val="28"/>
          <w:szCs w:val="28"/>
        </w:rPr>
        <w:t xml:space="preserve">«Управление процессом достижения нового качества образования как условие реализации ФГОС»; </w:t>
      </w:r>
      <w:r>
        <w:rPr>
          <w:rFonts w:ascii="Times New Roman" w:hAnsi="Times New Roman" w:cs="Times New Roman"/>
          <w:sz w:val="28"/>
          <w:szCs w:val="28"/>
        </w:rPr>
        <w:t>(</w:t>
      </w:r>
      <w:r w:rsidRPr="00E6025C">
        <w:rPr>
          <w:rFonts w:ascii="Times New Roman" w:hAnsi="Times New Roman" w:cs="Times New Roman"/>
          <w:sz w:val="28"/>
          <w:szCs w:val="28"/>
        </w:rPr>
        <w:t>воспитательн</w:t>
      </w:r>
      <w:r>
        <w:rPr>
          <w:rFonts w:ascii="Times New Roman" w:hAnsi="Times New Roman" w:cs="Times New Roman"/>
          <w:sz w:val="28"/>
          <w:szCs w:val="28"/>
        </w:rPr>
        <w:t>ая работа)</w:t>
      </w:r>
      <w:r w:rsidRPr="00E6025C">
        <w:rPr>
          <w:rFonts w:ascii="Times New Roman" w:hAnsi="Times New Roman" w:cs="Times New Roman"/>
          <w:sz w:val="28"/>
          <w:szCs w:val="28"/>
        </w:rPr>
        <w:t xml:space="preserve"> «Создание эффективных социально-педагогических условий по формированию духовно-нравственного и социального развития обучающихся, по усвоению духовно-нравственных традиций народов мира». Использование различных форм методической работы с педагогическим коллективом позволило каждому педагогу определить собственную траекторию развития по совершенствов</w:t>
      </w:r>
      <w:r>
        <w:rPr>
          <w:rFonts w:ascii="Times New Roman" w:hAnsi="Times New Roman" w:cs="Times New Roman"/>
          <w:sz w:val="28"/>
          <w:szCs w:val="28"/>
        </w:rPr>
        <w:t>анию педагогического мастерства.</w:t>
      </w:r>
    </w:p>
    <w:p w:rsidR="001D6B55" w:rsidRDefault="001D6B55" w:rsidP="00E6025C">
      <w:pPr>
        <w:pStyle w:val="a3"/>
        <w:jc w:val="both"/>
        <w:rPr>
          <w:rFonts w:ascii="Times New Roman" w:hAnsi="Times New Roman" w:cs="Times New Roman"/>
          <w:sz w:val="28"/>
          <w:szCs w:val="28"/>
        </w:rPr>
      </w:pPr>
      <w:r>
        <w:rPr>
          <w:rFonts w:ascii="Times New Roman" w:hAnsi="Times New Roman" w:cs="Times New Roman"/>
          <w:sz w:val="28"/>
          <w:szCs w:val="28"/>
        </w:rPr>
        <w:t xml:space="preserve">4.1. Повышение квалификации. </w:t>
      </w:r>
    </w:p>
    <w:p w:rsidR="001D6B55" w:rsidRDefault="001D6B55" w:rsidP="00E6025C">
      <w:pPr>
        <w:pStyle w:val="a3"/>
        <w:jc w:val="both"/>
        <w:rPr>
          <w:rFonts w:ascii="Times New Roman" w:hAnsi="Times New Roman" w:cs="Times New Roman"/>
          <w:sz w:val="28"/>
          <w:szCs w:val="28"/>
        </w:rPr>
      </w:pPr>
      <w:r>
        <w:rPr>
          <w:rFonts w:ascii="Times New Roman" w:hAnsi="Times New Roman" w:cs="Times New Roman"/>
          <w:sz w:val="28"/>
          <w:szCs w:val="28"/>
        </w:rPr>
        <w:t>П</w:t>
      </w:r>
      <w:r w:rsidR="00E6025C" w:rsidRPr="00E6025C">
        <w:rPr>
          <w:rFonts w:ascii="Times New Roman" w:hAnsi="Times New Roman" w:cs="Times New Roman"/>
          <w:sz w:val="28"/>
          <w:szCs w:val="28"/>
        </w:rPr>
        <w:t xml:space="preserve">рохождении курсовой подготовки оформлена в виде базы данных, постоянно корректируется. Имеются годовой и перспективный планы повышения квалификации. Осуществлена предварительная заявка на прохождение педагогами курсов в </w:t>
      </w:r>
      <w:r>
        <w:rPr>
          <w:rFonts w:ascii="Times New Roman" w:hAnsi="Times New Roman" w:cs="Times New Roman"/>
          <w:sz w:val="28"/>
          <w:szCs w:val="28"/>
        </w:rPr>
        <w:t>СКИРО ПК и ПРО</w:t>
      </w:r>
      <w:r w:rsidR="00E6025C" w:rsidRPr="00E6025C">
        <w:rPr>
          <w:rFonts w:ascii="Times New Roman" w:hAnsi="Times New Roman" w:cs="Times New Roman"/>
          <w:sz w:val="28"/>
          <w:szCs w:val="28"/>
        </w:rPr>
        <w:t xml:space="preserve">. Эффективность курсовой подготовки прослеживается в практической деятельности учителей: при проведении открытых уроков, участии в методических мероприятиях, публикациях, работе в качестве экспертов по аттестации педработников, проверке экзаменационных работ. За отчетный период повысили свою квалификацию </w:t>
      </w:r>
      <w:r>
        <w:rPr>
          <w:rFonts w:ascii="Times New Roman" w:hAnsi="Times New Roman" w:cs="Times New Roman"/>
          <w:sz w:val="28"/>
          <w:szCs w:val="28"/>
        </w:rPr>
        <w:t>более 50%</w:t>
      </w:r>
      <w:r w:rsidR="00E6025C" w:rsidRPr="00E6025C">
        <w:rPr>
          <w:rFonts w:ascii="Times New Roman" w:hAnsi="Times New Roman" w:cs="Times New Roman"/>
          <w:sz w:val="28"/>
          <w:szCs w:val="28"/>
        </w:rPr>
        <w:t xml:space="preserve"> </w:t>
      </w:r>
      <w:r>
        <w:rPr>
          <w:rFonts w:ascii="Times New Roman" w:hAnsi="Times New Roman" w:cs="Times New Roman"/>
          <w:sz w:val="28"/>
          <w:szCs w:val="28"/>
        </w:rPr>
        <w:t>педагогических работников школы</w:t>
      </w:r>
      <w:r w:rsidR="00E6025C" w:rsidRPr="00E6025C">
        <w:rPr>
          <w:rFonts w:ascii="Times New Roman" w:hAnsi="Times New Roman" w:cs="Times New Roman"/>
          <w:sz w:val="28"/>
          <w:szCs w:val="28"/>
        </w:rPr>
        <w:t>. Таким образом, в МБОУ СОШ №</w:t>
      </w:r>
      <w:r>
        <w:rPr>
          <w:rFonts w:ascii="Times New Roman" w:hAnsi="Times New Roman" w:cs="Times New Roman"/>
          <w:sz w:val="28"/>
          <w:szCs w:val="28"/>
        </w:rPr>
        <w:t xml:space="preserve"> 15</w:t>
      </w:r>
      <w:r w:rsidR="00E6025C" w:rsidRPr="00E6025C">
        <w:rPr>
          <w:rFonts w:ascii="Times New Roman" w:hAnsi="Times New Roman" w:cs="Times New Roman"/>
          <w:sz w:val="28"/>
          <w:szCs w:val="28"/>
        </w:rPr>
        <w:t xml:space="preserve"> действует система повышения квалификации, которая позволяет совершенствовать педагогическое мастерство учителей. </w:t>
      </w:r>
      <w:r>
        <w:rPr>
          <w:rFonts w:ascii="Times New Roman" w:hAnsi="Times New Roman" w:cs="Times New Roman"/>
          <w:sz w:val="28"/>
          <w:szCs w:val="28"/>
        </w:rPr>
        <w:t>У</w:t>
      </w:r>
      <w:r w:rsidR="00E6025C" w:rsidRPr="00E6025C">
        <w:rPr>
          <w:rFonts w:ascii="Times New Roman" w:hAnsi="Times New Roman" w:cs="Times New Roman"/>
          <w:sz w:val="28"/>
          <w:szCs w:val="28"/>
        </w:rPr>
        <w:t xml:space="preserve">величилась востребованность повышения квалификации через дистанционные курсы. В 2017 году такие курсы прошли </w:t>
      </w:r>
      <w:r>
        <w:rPr>
          <w:rFonts w:ascii="Times New Roman" w:hAnsi="Times New Roman" w:cs="Times New Roman"/>
          <w:sz w:val="28"/>
          <w:szCs w:val="28"/>
        </w:rPr>
        <w:t>5</w:t>
      </w:r>
      <w:r w:rsidR="00E6025C" w:rsidRPr="00E6025C">
        <w:rPr>
          <w:rFonts w:ascii="Times New Roman" w:hAnsi="Times New Roman" w:cs="Times New Roman"/>
          <w:sz w:val="28"/>
          <w:szCs w:val="28"/>
        </w:rPr>
        <w:t xml:space="preserve"> учителей Это можно объяснить заинтересованностью педагогов в переходе от традиционного, планируемого прохождения курсов к поиску программ повышения квалификации, соответствующих личным профессиональным интересам. </w:t>
      </w:r>
    </w:p>
    <w:p w:rsidR="001D6B55"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Задачи: </w:t>
      </w:r>
    </w:p>
    <w:p w:rsidR="001D6B55"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постоянно мотивировать учителей на непрерывное повышение педагогического мастерства, в том числе путем дистанционного обучения (накопительная система курсовой подготовки); </w:t>
      </w:r>
    </w:p>
    <w:p w:rsidR="001D6B55"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обеспечить выполнение плана повышения квалификации через курсы в </w:t>
      </w:r>
      <w:r w:rsidR="001D6B55">
        <w:rPr>
          <w:rFonts w:ascii="Times New Roman" w:hAnsi="Times New Roman" w:cs="Times New Roman"/>
          <w:sz w:val="28"/>
          <w:szCs w:val="28"/>
        </w:rPr>
        <w:t>СКИРО ПК и ПРО</w:t>
      </w:r>
      <w:r w:rsidRPr="00E6025C">
        <w:rPr>
          <w:rFonts w:ascii="Times New Roman" w:hAnsi="Times New Roman" w:cs="Times New Roman"/>
          <w:sz w:val="28"/>
          <w:szCs w:val="28"/>
        </w:rPr>
        <w:t xml:space="preserve">. </w:t>
      </w:r>
    </w:p>
    <w:p w:rsidR="001D6B55" w:rsidRDefault="001D6B55" w:rsidP="00E6025C">
      <w:pPr>
        <w:pStyle w:val="a3"/>
        <w:jc w:val="both"/>
        <w:rPr>
          <w:rFonts w:ascii="Times New Roman" w:hAnsi="Times New Roman" w:cs="Times New Roman"/>
          <w:sz w:val="28"/>
          <w:szCs w:val="28"/>
        </w:rPr>
      </w:pPr>
      <w:r>
        <w:rPr>
          <w:rFonts w:ascii="Times New Roman" w:hAnsi="Times New Roman" w:cs="Times New Roman"/>
          <w:sz w:val="28"/>
          <w:szCs w:val="28"/>
        </w:rPr>
        <w:t xml:space="preserve">4.2. </w:t>
      </w:r>
      <w:r w:rsidR="00E6025C" w:rsidRPr="00E6025C">
        <w:rPr>
          <w:rFonts w:ascii="Times New Roman" w:hAnsi="Times New Roman" w:cs="Times New Roman"/>
          <w:sz w:val="28"/>
          <w:szCs w:val="28"/>
        </w:rPr>
        <w:t>Аттестация педагогически</w:t>
      </w:r>
      <w:r>
        <w:rPr>
          <w:rFonts w:ascii="Times New Roman" w:hAnsi="Times New Roman" w:cs="Times New Roman"/>
          <w:sz w:val="28"/>
          <w:szCs w:val="28"/>
        </w:rPr>
        <w:t>х работников.</w:t>
      </w:r>
    </w:p>
    <w:p w:rsidR="001D6B55"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Аттестация имеет два ключевых назначения: </w:t>
      </w:r>
    </w:p>
    <w:p w:rsidR="001D6B55"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1. Оценка уровня квалификации педагога для установления соответствия требованиям к занимаемой должности и требованиям, предъявляемым к квалификационным категориям (первой или высшей) на основе анализа их профессиональной деятельности. </w:t>
      </w:r>
    </w:p>
    <w:p w:rsidR="00E6025C" w:rsidRPr="00E6025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2. Стимулирование целенаправленного повышения уровня квалификации педагогических работников, повышение эффективности и качества педагогического труда. В ходе аттестации педагоги прин</w:t>
      </w:r>
      <w:r w:rsidR="001D6B55">
        <w:rPr>
          <w:rFonts w:ascii="Times New Roman" w:hAnsi="Times New Roman" w:cs="Times New Roman"/>
          <w:sz w:val="28"/>
          <w:szCs w:val="28"/>
        </w:rPr>
        <w:t>имали</w:t>
      </w:r>
      <w:r w:rsidRPr="00E6025C">
        <w:rPr>
          <w:rFonts w:ascii="Times New Roman" w:hAnsi="Times New Roman" w:cs="Times New Roman"/>
          <w:sz w:val="28"/>
          <w:szCs w:val="28"/>
        </w:rPr>
        <w:t xml:space="preserve"> участие в работе </w:t>
      </w:r>
      <w:r w:rsidRPr="00E6025C">
        <w:rPr>
          <w:rFonts w:ascii="Times New Roman" w:hAnsi="Times New Roman" w:cs="Times New Roman"/>
          <w:sz w:val="28"/>
          <w:szCs w:val="28"/>
        </w:rPr>
        <w:lastRenderedPageBreak/>
        <w:t xml:space="preserve">творческой группы и педагогических советах, провели открытые уроки и внеклассные мероприятия. </w:t>
      </w:r>
    </w:p>
    <w:p w:rsidR="001D6B55"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Проблема: внутри ОУ педагоги неохотно не только сами проводят открытые уроки вне рамок аттестации, но и посещают уроки коллег, замыкаясь в рамках своего предмета. </w:t>
      </w:r>
    </w:p>
    <w:p w:rsidR="001D6B55"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Задачи: </w:t>
      </w:r>
    </w:p>
    <w:p w:rsidR="001D6B55"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активизировать обмен опыта педагогов внутри ОУ путем взаимопосещения уроков друг друга; </w:t>
      </w:r>
    </w:p>
    <w:p w:rsidR="001D6B55"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считать необходимым проведение каждым педагогом школы минимум одного открытого урока в учебном году; </w:t>
      </w:r>
    </w:p>
    <w:p w:rsidR="001D6B55"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нацелить педагогов на разнообразие форм представления собственного опыта: мастер-классы, педагогические выставки и другие актуальные варианты. </w:t>
      </w:r>
    </w:p>
    <w:p w:rsidR="001D6B55" w:rsidRDefault="001D6B55" w:rsidP="00E6025C">
      <w:pPr>
        <w:pStyle w:val="a3"/>
        <w:jc w:val="both"/>
        <w:rPr>
          <w:rFonts w:ascii="Times New Roman" w:hAnsi="Times New Roman" w:cs="Times New Roman"/>
          <w:sz w:val="28"/>
          <w:szCs w:val="28"/>
        </w:rPr>
      </w:pPr>
      <w:r>
        <w:rPr>
          <w:rFonts w:ascii="Times New Roman" w:hAnsi="Times New Roman" w:cs="Times New Roman"/>
          <w:sz w:val="28"/>
          <w:szCs w:val="28"/>
        </w:rPr>
        <w:t xml:space="preserve">4.3. </w:t>
      </w:r>
      <w:r w:rsidR="00E6025C" w:rsidRPr="00E6025C">
        <w:rPr>
          <w:rFonts w:ascii="Times New Roman" w:hAnsi="Times New Roman" w:cs="Times New Roman"/>
          <w:sz w:val="28"/>
          <w:szCs w:val="28"/>
        </w:rPr>
        <w:t>Самообразование</w:t>
      </w:r>
      <w:r>
        <w:rPr>
          <w:rFonts w:ascii="Times New Roman" w:hAnsi="Times New Roman" w:cs="Times New Roman"/>
          <w:sz w:val="28"/>
          <w:szCs w:val="28"/>
        </w:rPr>
        <w:t>.</w:t>
      </w:r>
    </w:p>
    <w:p w:rsidR="001D6B55"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Ежегодно, в соответствии с Положением о работе педагогов над темами самообразования (приказ от 16.06.2016 №172), педагоги школы разрабатывают индивидуальные планы по выбранным темам самообразования. В конце учебного года подводятся итоги работы по данному направлению (в 2017 учебном году итоги подведены в форме отчета). Таким образом, осуществляется развитие способности учителя к самоанализу и саморазвитию в процессе методической работы. </w:t>
      </w:r>
    </w:p>
    <w:p w:rsidR="001D6B55" w:rsidRDefault="00E6025C" w:rsidP="00E6025C">
      <w:pPr>
        <w:pStyle w:val="a3"/>
        <w:jc w:val="both"/>
        <w:rPr>
          <w:rFonts w:ascii="Times New Roman" w:hAnsi="Times New Roman" w:cs="Times New Roman"/>
          <w:sz w:val="28"/>
          <w:szCs w:val="28"/>
        </w:rPr>
      </w:pPr>
      <w:r w:rsidRPr="001D6B55">
        <w:rPr>
          <w:rFonts w:ascii="Times New Roman" w:hAnsi="Times New Roman" w:cs="Times New Roman"/>
          <w:b/>
          <w:sz w:val="28"/>
          <w:szCs w:val="28"/>
        </w:rPr>
        <w:t>Выводы:</w:t>
      </w:r>
      <w:r w:rsidRPr="00E6025C">
        <w:rPr>
          <w:rFonts w:ascii="Times New Roman" w:hAnsi="Times New Roman" w:cs="Times New Roman"/>
          <w:sz w:val="28"/>
          <w:szCs w:val="28"/>
        </w:rPr>
        <w:t xml:space="preserve"> темы самообразования практически всех педагогических работников направлены на изучение теоретических и методологических вопросов внедрения ФГОС. Работа педагогов по самообразованию носит актуальный характер и способствует, как собственному профессиональному росту, так и решению методической проблемы школы. </w:t>
      </w:r>
    </w:p>
    <w:p w:rsidR="001D6B55"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Проблема: </w:t>
      </w:r>
    </w:p>
    <w:p w:rsidR="001D6B55"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не все педагоги школы осознают значение самообразования: часть отчетов носит формальный характер, что не позволяет проследить результативность данной работы. </w:t>
      </w:r>
    </w:p>
    <w:p w:rsidR="001D6B55"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Задачи: </w:t>
      </w:r>
    </w:p>
    <w:p w:rsidR="001D6B55"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усилить мотивацию педагогов к саморазвитию путем самообразования;</w:t>
      </w:r>
    </w:p>
    <w:p w:rsidR="001D6B55"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 продолжить контроль качества самообразовательной деятельности педагогов в рамках утвержденного локального акта. </w:t>
      </w:r>
    </w:p>
    <w:p w:rsidR="003117BC" w:rsidRDefault="003117BC" w:rsidP="00E6025C">
      <w:pPr>
        <w:pStyle w:val="a3"/>
        <w:jc w:val="both"/>
        <w:rPr>
          <w:rFonts w:ascii="Times New Roman" w:hAnsi="Times New Roman" w:cs="Times New Roman"/>
          <w:sz w:val="28"/>
          <w:szCs w:val="28"/>
        </w:rPr>
      </w:pPr>
      <w:r w:rsidRPr="00CE6DDD">
        <w:rPr>
          <w:rFonts w:ascii="Times New Roman" w:hAnsi="Times New Roman" w:cs="Times New Roman"/>
          <w:sz w:val="28"/>
          <w:szCs w:val="28"/>
        </w:rPr>
        <w:t>4.4. Работа ШМО.</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Важным направлением методической работы является организация деятельности творческих групп и ШМО, изучающих актуальные проблемы внедрения ФГОС, типологию новых уроков, продуктивные технологии, проблемы воспитания и позволяющим оперативно реагировать на запросы учителей по насущным педагогическим проблемам. Участие в деятельности данных методических структур позволяет педагогам обмениваться опытом и служит стимулом профессионального роста и творческого мышления. Заседания проводятся с использованием нестандартных современные форм методической работы, которые позволяют предусмотреть участие каждого педагога и осуществить продуктивное деловое общение. </w:t>
      </w:r>
      <w:r w:rsidR="003117BC">
        <w:rPr>
          <w:rFonts w:ascii="Times New Roman" w:hAnsi="Times New Roman" w:cs="Times New Roman"/>
          <w:sz w:val="28"/>
          <w:szCs w:val="28"/>
        </w:rPr>
        <w:t>К</w:t>
      </w:r>
      <w:r w:rsidRPr="00E6025C">
        <w:rPr>
          <w:rFonts w:ascii="Times New Roman" w:hAnsi="Times New Roman" w:cs="Times New Roman"/>
          <w:sz w:val="28"/>
          <w:szCs w:val="28"/>
        </w:rPr>
        <w:t xml:space="preserve">роме значительных позитивных результатов, </w:t>
      </w:r>
      <w:r w:rsidR="003117BC">
        <w:rPr>
          <w:rFonts w:ascii="Times New Roman" w:hAnsi="Times New Roman" w:cs="Times New Roman"/>
          <w:sz w:val="28"/>
          <w:szCs w:val="28"/>
        </w:rPr>
        <w:t>есть</w:t>
      </w:r>
      <w:r w:rsidRPr="00E6025C">
        <w:rPr>
          <w:rFonts w:ascii="Times New Roman" w:hAnsi="Times New Roman" w:cs="Times New Roman"/>
          <w:sz w:val="28"/>
          <w:szCs w:val="28"/>
        </w:rPr>
        <w:t xml:space="preserve"> ряд проблем: - группы ведут работу фактически обособлено, что мешает установить </w:t>
      </w:r>
      <w:r w:rsidRPr="00E6025C">
        <w:rPr>
          <w:rFonts w:ascii="Times New Roman" w:hAnsi="Times New Roman" w:cs="Times New Roman"/>
          <w:sz w:val="28"/>
          <w:szCs w:val="28"/>
        </w:rPr>
        <w:lastRenderedPageBreak/>
        <w:t xml:space="preserve">преемственность между уровнями образования при введении ФГОС (попытки проведения совместных круглых столов оказались не эффективны);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несмотря на то, что группы объединены по принципу необходимости изучения и практической реализации ФГОС, осложняет работу разный уровень компетенции педагогов, в результате чего некоторые педагоги чувствуют себя дискомфортно</w:t>
      </w:r>
      <w:r w:rsidR="003117BC">
        <w:rPr>
          <w:rFonts w:ascii="Times New Roman" w:hAnsi="Times New Roman" w:cs="Times New Roman"/>
          <w:sz w:val="28"/>
          <w:szCs w:val="28"/>
        </w:rPr>
        <w:t>;</w:t>
      </w:r>
      <w:r w:rsidRPr="00E6025C">
        <w:rPr>
          <w:rFonts w:ascii="Times New Roman" w:hAnsi="Times New Roman" w:cs="Times New Roman"/>
          <w:sz w:val="28"/>
          <w:szCs w:val="28"/>
        </w:rPr>
        <w:t xml:space="preserve">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 у части педагогов полностью отсутствует внутренняя мотивация к работе в творческой группе, что</w:t>
      </w:r>
      <w:r w:rsidR="003117BC">
        <w:rPr>
          <w:rFonts w:ascii="Times New Roman" w:hAnsi="Times New Roman" w:cs="Times New Roman"/>
          <w:sz w:val="28"/>
          <w:szCs w:val="28"/>
        </w:rPr>
        <w:t xml:space="preserve"> приводит к конфликту интересов</w:t>
      </w:r>
      <w:r w:rsidRPr="00E6025C">
        <w:rPr>
          <w:rFonts w:ascii="Times New Roman" w:hAnsi="Times New Roman" w:cs="Times New Roman"/>
          <w:sz w:val="28"/>
          <w:szCs w:val="28"/>
        </w:rPr>
        <w:t xml:space="preserve">;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на заседаниях рассматриваются актуальные вопросы, но узконаправленные, связанные только с тематикой ФГОС, Приоритетными направлениями методической работы в 2017/2018 учебном году являются: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1. Повышение качества образования:</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 совершенствование ВСОКО;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разработка рабочих программ и материалов, обеспечивающих реализацию образования на базовом и повышенном уровнях;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расширение перечня элективных курсов;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методическая поддержка в подготовке к проведению внешней оценки качества образования в ОУ.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2. Реализация ФГОС на уровне начального общего образования, основного общего образования:</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 реализация нового содержания образования в рамках федеральных государственных образовательных стандартов, внедрение его в образовательный процесс школы;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использование инновационных форм обучения;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система мониторинга УУД;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формирование ключевых компетентностей;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организация внеурочной деятельности;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организация дополнительного образования.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3. Развитие методической системы: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обновление проблемного поля методической работы;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увеличение числа педагогов, активно занимающихся методическими разработками;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формирование готовности педагогов к распространению профессионального опыта среди педагогического сообщества района, региона;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организация работы с одаренными детьми; - проектная деятельность.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4. Развитие профессиональной компетентности педагогов: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обеспечение условий повышения уровня профессиональной компетентности педагогов, реализующих образовательную деятельность через систему психолого-педагогических семинаров и мастер- классов;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внедрение эффективных механизмов организации непрерывного образования, повышения уровня профессионально-педагогической компетентности учителей;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-внедрение профессионального стандарта как средства развития компетентностей педагогов;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освоение инновационных технологий обучения (в том числе через обновление содержание образования.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Педагогическому коллективу необходимо обеспечить решение следующих задач: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lastRenderedPageBreak/>
        <w:t xml:space="preserve">-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 через проведение единых методических дней, взаимопосещение уроков, активное участие в семинарах, конференциях; организация деятельности профессиональных объединений педагогов, обобщение, изучения и внедрения передового педагогического опыта учителей ОУ;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внедрение в практику прогрессивных педагогических технологий, ориентированных на совершенствование уровня преподавания предметов, на формирование УУД обучающихся;</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 обеспечение методическими и практическими материалами методической составляющей образовательного процесса (разработка и внедрение методических рекомендаций для педагогов по приоритетным направлениям деятельности);</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 создание условий для формирования у обучающихся мотивации к познавательной деятельности, обеспечения их профессионального самоопределения;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создание условий для повышения качества, вариативности и доступности образовательных услуг для обучающихся с разным уровнем успеваемости;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развитие системы работы с детьми, имеющими высокие познавательные способности и возможности; </w:t>
      </w:r>
    </w:p>
    <w:p w:rsid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xml:space="preserve">- развитие системы работы с детьми с ОВЗ; </w:t>
      </w:r>
    </w:p>
    <w:p w:rsidR="00E6025C" w:rsidRPr="003117BC" w:rsidRDefault="00E6025C" w:rsidP="00E6025C">
      <w:pPr>
        <w:pStyle w:val="a3"/>
        <w:jc w:val="both"/>
        <w:rPr>
          <w:rFonts w:ascii="Times New Roman" w:hAnsi="Times New Roman" w:cs="Times New Roman"/>
          <w:sz w:val="28"/>
          <w:szCs w:val="28"/>
        </w:rPr>
      </w:pPr>
      <w:r w:rsidRPr="00E6025C">
        <w:rPr>
          <w:rFonts w:ascii="Times New Roman" w:hAnsi="Times New Roman" w:cs="Times New Roman"/>
          <w:sz w:val="28"/>
          <w:szCs w:val="28"/>
        </w:rPr>
        <w:t>- диагностика и контроль результативности образовательного процесса, совершенствование проведения мониторингов.</w:t>
      </w:r>
    </w:p>
    <w:p w:rsidR="003117BC" w:rsidRDefault="003117BC" w:rsidP="00C85A15">
      <w:pPr>
        <w:pStyle w:val="a3"/>
        <w:rPr>
          <w:rFonts w:ascii="Times New Roman" w:hAnsi="Times New Roman" w:cs="Times New Roman"/>
          <w:b/>
          <w:sz w:val="28"/>
          <w:szCs w:val="28"/>
        </w:rPr>
      </w:pPr>
    </w:p>
    <w:p w:rsidR="00E6025C" w:rsidRPr="00E6025C" w:rsidRDefault="003117BC" w:rsidP="00C85A15">
      <w:pPr>
        <w:pStyle w:val="a3"/>
        <w:rPr>
          <w:rFonts w:ascii="Times New Roman" w:hAnsi="Times New Roman" w:cs="Times New Roman"/>
          <w:b/>
          <w:sz w:val="28"/>
          <w:szCs w:val="28"/>
        </w:rPr>
      </w:pPr>
      <w:r>
        <w:rPr>
          <w:rFonts w:ascii="Times New Roman" w:hAnsi="Times New Roman" w:cs="Times New Roman"/>
          <w:b/>
          <w:sz w:val="28"/>
          <w:szCs w:val="28"/>
        </w:rPr>
        <w:t>5. Воспитательная работа.</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В 2017 году воспитательная работа в МБОУ СОШ №</w:t>
      </w:r>
      <w:r w:rsidR="00980905">
        <w:rPr>
          <w:rFonts w:ascii="Times New Roman" w:hAnsi="Times New Roman" w:cs="Times New Roman"/>
          <w:sz w:val="28"/>
          <w:szCs w:val="28"/>
        </w:rPr>
        <w:t xml:space="preserve"> 15</w:t>
      </w:r>
      <w:r w:rsidRPr="003117BC">
        <w:rPr>
          <w:rFonts w:ascii="Times New Roman" w:hAnsi="Times New Roman" w:cs="Times New Roman"/>
          <w:sz w:val="28"/>
          <w:szCs w:val="28"/>
        </w:rPr>
        <w:t xml:space="preserve"> проводилась согласно задачам, поставленным в годовом плане воспитательной работы, через организацию работы учителей - предметников, классных руководителей, педагога-организатора, </w:t>
      </w:r>
      <w:r w:rsidR="00980905">
        <w:rPr>
          <w:rFonts w:ascii="Times New Roman" w:hAnsi="Times New Roman" w:cs="Times New Roman"/>
          <w:sz w:val="28"/>
          <w:szCs w:val="28"/>
        </w:rPr>
        <w:t>социально-психологической службы,</w:t>
      </w:r>
      <w:r w:rsidR="00867672">
        <w:rPr>
          <w:rFonts w:ascii="Times New Roman" w:hAnsi="Times New Roman" w:cs="Times New Roman"/>
          <w:sz w:val="28"/>
          <w:szCs w:val="28"/>
        </w:rPr>
        <w:t xml:space="preserve"> ученического самоуправления</w:t>
      </w:r>
      <w:r w:rsidRPr="003117BC">
        <w:rPr>
          <w:rFonts w:ascii="Times New Roman" w:hAnsi="Times New Roman" w:cs="Times New Roman"/>
          <w:sz w:val="28"/>
          <w:szCs w:val="28"/>
        </w:rPr>
        <w:t xml:space="preserve">. Реализация задач велась по разным направлениям, которые, в свою очередь, взаимодействуют друг с другом, сделали воспитательную работу комплексной, систематичной и помогали в реализации воспитательной проблемы школы. Проблема, над которой работает коллектив: «Создание эффективных социально- педагогических условий по формированию духовно-нравственного и социального развития обучающихся по усвоению духовно-нравственных традиций народов мира». Цель воспитательной работы заключалась в оказании социально-педагогической поддержки становления и развития потенциальных возможностей личности ребёнка. Главное внимание уделялось: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обеспечению всестороннего развития личности ученика в процессе обучения и воспитания,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формированию у учащихся правового сознания, чувства патриотизма,</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 прививанию учащимся уважения к общечеловеческим нормам,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общественному воспитанию,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приучение к самовоспитанию и самореализации в общественной жизни,</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 воспитанию и развитию потребности в здоровом образе жизни, - сохранению и укреплению физического и психического здоровья учащихся как высшей социальной ценности,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lastRenderedPageBreak/>
        <w:t>- повышению научно-теоретического уровня подготовки педагогического коллектива в области воспитания детей в соответствии с требованиями ФГОС. Система воспитательной работы школы, особенно по реализации таких направлений как общекультурное направление (гражданско-патриотическое воспитание «</w:t>
      </w:r>
      <w:r w:rsidR="00867672">
        <w:rPr>
          <w:rFonts w:ascii="Times New Roman" w:hAnsi="Times New Roman" w:cs="Times New Roman"/>
          <w:sz w:val="28"/>
          <w:szCs w:val="28"/>
        </w:rPr>
        <w:t>Человек! Гражданин! Патриот!</w:t>
      </w:r>
      <w:r w:rsidRPr="003117BC">
        <w:rPr>
          <w:rFonts w:ascii="Times New Roman" w:hAnsi="Times New Roman" w:cs="Times New Roman"/>
          <w:sz w:val="28"/>
          <w:szCs w:val="28"/>
        </w:rPr>
        <w:t xml:space="preserve">»; экологическое воспитание); духовно-нравственное направление (нравственно-эстетическое воспитание «Мой мир», правовое воспитание «Я и закон»)), базируется на проведении единых уроков, тематических классных часов, общешкольных линейках. В 2017 учебном году все единые уроки проводились в соответствии с В рамках единых уроков были освещены темы: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Первый урок: «Россия, устремленная в будущее»;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Терроризм - угроза Человечеству;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Всероссийский урок безопасности школьников в сети Интернет "Сетевичок";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День народного единства;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Битва за Москву;</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 Всероссийский интернет-урок «Час кода»;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Единый урок правовой грамотности «Конституция - основной закон государства»;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Единый урок памяти "Холокост - боль поколений";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Единый урок памяти «Афганистан. Герои нашего времени»;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Единый урок памяти, посвященный Дню защитника Отечества «Они сражались за Родину»; </w:t>
      </w:r>
    </w:p>
    <w:p w:rsidR="00867672" w:rsidRDefault="00867672" w:rsidP="003117B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Крым и Россия</w:t>
      </w:r>
      <w:r w:rsidR="003117BC" w:rsidRPr="003117BC">
        <w:rPr>
          <w:rFonts w:ascii="Times New Roman" w:hAnsi="Times New Roman" w:cs="Times New Roman"/>
          <w:sz w:val="28"/>
          <w:szCs w:val="28"/>
        </w:rPr>
        <w:t xml:space="preserve">-общая судьба;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Я и закон, посвященный Дню Конституции Республики Крым;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Гагаринский урок: «Космос – это мы»;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 Урок местного самоуправления;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Этот День Победы…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Проведены тематические классные часы:</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- 16 ноября - День толерантности;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Уроки финансовой грамотности;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Урок доброты;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- 31-ая годовщина аварии на Чернобыльской АЭС.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Наиболее значимые общешкольные тематические линейки были посвящены следующим памятным датам и событиям: </w:t>
      </w:r>
    </w:p>
    <w:p w:rsidR="00867672" w:rsidRDefault="00867672" w:rsidP="003117B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День государственного герба</w:t>
      </w:r>
      <w:r w:rsidR="003117BC" w:rsidRPr="003117BC">
        <w:rPr>
          <w:rFonts w:ascii="Times New Roman" w:hAnsi="Times New Roman" w:cs="Times New Roman"/>
          <w:sz w:val="28"/>
          <w:szCs w:val="28"/>
        </w:rPr>
        <w:t xml:space="preserve">;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Снятие блокады Ленинграда;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День памяти юного героя-антифашиста;</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 День освобождения Ленинского района от немецко-фашистских захватчиков; - Одной из главных целей в воспитательной деятельности нашей школы является воспитание гражданско-патриотических качеств у школьников. Для реализации данного направления так же были проведены следующие мероприятия, направленные на формирование любви к своей Родине, отчему дому, почитания памятных дат истории, уважения ветеран</w:t>
      </w:r>
      <w:r w:rsidR="00867672">
        <w:rPr>
          <w:rFonts w:ascii="Times New Roman" w:hAnsi="Times New Roman" w:cs="Times New Roman"/>
          <w:sz w:val="28"/>
          <w:szCs w:val="28"/>
        </w:rPr>
        <w:t xml:space="preserve">ов.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С целью профилактики правонарушений классными руководителями в системе проводятся беседы по правовому воспитанию - это: «Дети и закон», «Свобода слова и убеждений», «Что мы знаем о преступлении?», «Административная </w:t>
      </w:r>
      <w:r w:rsidRPr="003117BC">
        <w:rPr>
          <w:rFonts w:ascii="Times New Roman" w:hAnsi="Times New Roman" w:cs="Times New Roman"/>
          <w:sz w:val="28"/>
          <w:szCs w:val="28"/>
        </w:rPr>
        <w:lastRenderedPageBreak/>
        <w:t xml:space="preserve">ответственность несовершеннолетних», «Почему несовершеннолетние совершают правонарушения», «За что привлекают к уголовной ответственности», «Выполняй обязанности, уважай правопорядок и закон», «Уголовная ответственность за распространение наркотических веществ». Кроме того, в 2017 году в школе постоянно проводилась работа с семьями, которые оказались в сложных жизненных обстоятельствах, индивидуальная работа с учащимися </w:t>
      </w:r>
      <w:r w:rsidR="00867672">
        <w:rPr>
          <w:rFonts w:ascii="Times New Roman" w:hAnsi="Times New Roman" w:cs="Times New Roman"/>
          <w:sz w:val="28"/>
          <w:szCs w:val="28"/>
        </w:rPr>
        <w:t xml:space="preserve"> и семьями СОП.</w:t>
      </w:r>
      <w:r w:rsidRPr="003117BC">
        <w:rPr>
          <w:rFonts w:ascii="Times New Roman" w:hAnsi="Times New Roman" w:cs="Times New Roman"/>
          <w:sz w:val="28"/>
          <w:szCs w:val="28"/>
        </w:rPr>
        <w:t xml:space="preserve"> Для реализации мероприятий нравственно-эстетического воспитания «Мой мир» проведены:</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 Мероприятия к международному дню родного языка: неделя русского языка и литературы, конкурс рисунков: "Родной язык", конкурс "В мире сказок...", конкурс чтецов "Родной язык- душа народа...";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Мероприятия к Международному женскому дню: выставка рисунков: «Мамин портрет», выставка поделок: «Цветы для мамы», концертно-развлекательная программа "Самая обаятельная и привлекательная";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Неделя психологии (13.03-17.03.2017г.);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Неделя инклюзивного образования (апрель 2017г.); </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Всероссийская неделя детской и юношеской книги (27.03 -31.03.2017);</w:t>
      </w:r>
    </w:p>
    <w:p w:rsidR="00867672" w:rsidRDefault="003117BC" w:rsidP="003117B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Всероссийский экологический урок «Разделяй с нами» (ноябрь 2017г.);</w:t>
      </w:r>
    </w:p>
    <w:p w:rsidR="00BF54A0" w:rsidRDefault="003117BC" w:rsidP="00B9130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Экологическая акция «Уютная школа». Осенний и весенний трудовые десанты Система развития здорового образа жизни в школе базируется на проведении мероприятий по превентивному воспитанию, которые направлены на пропаганду и формирование у учащихся здорового образа жизни, предотвращение распространения негативных явлений в молодежном обществе. В течение 2017 года проводились:</w:t>
      </w:r>
    </w:p>
    <w:p w:rsidR="00BF54A0" w:rsidRDefault="003117BC" w:rsidP="00B9130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 профилактические беседы «Профилактика инфекционных заболеваний», «Защити себя от гриппа», "Ядовитые грибы", "Как не заболеть", "Зачем нужны прививки", «Питание и здоровье»; </w:t>
      </w:r>
    </w:p>
    <w:p w:rsidR="00BF54A0" w:rsidRDefault="003117BC" w:rsidP="00B9130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воспитательные беседы: «Режим дня школьника», «Гигиена тела», «Курение и алкоголь - вредно или модно?", «О вреде наркотиков и психотропных веществ»; </w:t>
      </w:r>
    </w:p>
    <w:p w:rsidR="00BF54A0" w:rsidRDefault="003117BC" w:rsidP="00B9130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просмотр видеофильмов по теме «Осторожно: СПИД!»; </w:t>
      </w:r>
    </w:p>
    <w:p w:rsidR="00BF54A0" w:rsidRDefault="003117BC" w:rsidP="00B9130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просмотр фильмов антинаркотической направленности: «Поймать обезьяну», «Война в стране доз»; </w:t>
      </w:r>
    </w:p>
    <w:p w:rsidR="00BF54A0" w:rsidRDefault="003117BC" w:rsidP="00B9130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Акция «Красная ленточка» к Всемирному дню борьбы с ВИЧ/СПИДом; </w:t>
      </w:r>
    </w:p>
    <w:p w:rsidR="00BF54A0" w:rsidRDefault="003117BC" w:rsidP="00B9130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Акция «Спорт вместо наркотиков»; </w:t>
      </w:r>
    </w:p>
    <w:p w:rsidR="00BF54A0" w:rsidRDefault="003117BC" w:rsidP="00B9130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Оформление стенда «Горькие плоды сладкой жизни»;</w:t>
      </w:r>
    </w:p>
    <w:p w:rsidR="00BF54A0" w:rsidRDefault="003117BC" w:rsidP="00B9130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 Конкурс - плакатов «Знать, чтобы жить!», «Мир без наркотиков – мир счастливых людей»; </w:t>
      </w:r>
    </w:p>
    <w:p w:rsidR="00BF54A0" w:rsidRDefault="003117BC" w:rsidP="00B9130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Книжная выставка «Все в наших руках». </w:t>
      </w:r>
    </w:p>
    <w:p w:rsidR="00BF54A0" w:rsidRDefault="003117BC" w:rsidP="00B9130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Значительная работа проводилась по охране жизни и здоровья учащихся, предупреждения детского травматизма - это: </w:t>
      </w:r>
    </w:p>
    <w:p w:rsidR="00BF54A0" w:rsidRDefault="003117BC" w:rsidP="00B9130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месячник «Внимание! Дети на дороге» по безопасности дорожного движения;</w:t>
      </w:r>
    </w:p>
    <w:p w:rsidR="00BF54A0" w:rsidRDefault="003117BC" w:rsidP="00B9130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 месячник по противопожарной безопасности; </w:t>
      </w:r>
    </w:p>
    <w:p w:rsidR="00BF54A0" w:rsidRDefault="003117BC" w:rsidP="00B9130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систематические объектовые тренировки по эвакуации на случай возникновения ЧС;</w:t>
      </w:r>
    </w:p>
    <w:p w:rsidR="00BF54A0" w:rsidRDefault="003117BC" w:rsidP="00B9130C">
      <w:pPr>
        <w:shd w:val="clear" w:color="auto" w:fill="FFFFFF"/>
        <w:spacing w:after="0" w:line="240" w:lineRule="auto"/>
        <w:jc w:val="both"/>
        <w:rPr>
          <w:rFonts w:ascii="Times New Roman" w:hAnsi="Times New Roman" w:cs="Times New Roman"/>
          <w:sz w:val="28"/>
          <w:szCs w:val="28"/>
        </w:rPr>
      </w:pPr>
      <w:r w:rsidRPr="003117BC">
        <w:rPr>
          <w:rFonts w:ascii="Times New Roman" w:hAnsi="Times New Roman" w:cs="Times New Roman"/>
          <w:sz w:val="28"/>
          <w:szCs w:val="28"/>
        </w:rPr>
        <w:t xml:space="preserve"> - "Уроки безопасности" (проведение инструктажей по ТБ) (перед каникулами); </w:t>
      </w:r>
    </w:p>
    <w:p w:rsidR="003117BC" w:rsidRPr="003117BC" w:rsidRDefault="003117BC" w:rsidP="00B9130C">
      <w:pPr>
        <w:shd w:val="clear" w:color="auto" w:fill="FFFFFF"/>
        <w:spacing w:after="0" w:line="240" w:lineRule="auto"/>
        <w:jc w:val="both"/>
        <w:rPr>
          <w:rFonts w:ascii="Times New Roman" w:hAnsi="Times New Roman" w:cs="Times New Roman"/>
          <w:iCs/>
          <w:sz w:val="28"/>
          <w:szCs w:val="28"/>
        </w:rPr>
      </w:pPr>
      <w:r w:rsidRPr="003117BC">
        <w:rPr>
          <w:rFonts w:ascii="Times New Roman" w:hAnsi="Times New Roman" w:cs="Times New Roman"/>
          <w:sz w:val="28"/>
          <w:szCs w:val="28"/>
        </w:rPr>
        <w:lastRenderedPageBreak/>
        <w:t xml:space="preserve">- воспитательные часы: «Осторожно! Бездомные животные», «Опасные факторы окружающей среды», «Внимание! Электрический ток», «Осторожно, гололед!», «Внимание! Газовая атака!», «Пожарная безопасность в быту», «Правила обращения с пиротехническими средствами», «Личная безопасность ребенка в быту», «Использование газа в быту». Формированию здорового образа жизни так же содействует спортивная работа. </w:t>
      </w:r>
    </w:p>
    <w:p w:rsidR="00BF54A0" w:rsidRDefault="003117BC" w:rsidP="003117BC">
      <w:pPr>
        <w:pStyle w:val="a3"/>
        <w:jc w:val="both"/>
        <w:rPr>
          <w:rFonts w:ascii="Times New Roman" w:hAnsi="Times New Roman" w:cs="Times New Roman"/>
          <w:sz w:val="28"/>
          <w:szCs w:val="28"/>
        </w:rPr>
      </w:pPr>
      <w:r w:rsidRPr="003117BC">
        <w:rPr>
          <w:rFonts w:ascii="Times New Roman" w:hAnsi="Times New Roman" w:cs="Times New Roman"/>
          <w:sz w:val="28"/>
          <w:szCs w:val="28"/>
        </w:rPr>
        <w:t xml:space="preserve">Социальное направление представлено работой ученического самоуправления, которое является активным участником школьных воспитательных дел. Члены актива ученического самоуправления (совета министров) проводят общешкольные линейки, рейды по проверке классных уголков, школьной формы, школьных принадлежностей, сохранности учебников, сохранности школьной мебели; акции «Опозданиям - нет!», «Самый чистый класс», «Неделя без двоек». Организация работы школьных министерств по различным направлениям способствует тому, что ребята стали активнее принимать участие в школьных мероприятиях. К сожалению, работа ученического самоуправления не всегда была эффективной. Иногда активная позиция подменялась позицией пассивно-ответственного исполнения. Поскольку основа воспитательной системы школы строится на коллективно-творческих делах, то в 2016/2017 учебном году учащиеся школы принимали активное участие в: </w:t>
      </w:r>
    </w:p>
    <w:p w:rsidR="00BF54A0" w:rsidRDefault="003117BC" w:rsidP="003117BC">
      <w:pPr>
        <w:pStyle w:val="a3"/>
        <w:jc w:val="both"/>
        <w:rPr>
          <w:rFonts w:ascii="Times New Roman" w:hAnsi="Times New Roman" w:cs="Times New Roman"/>
          <w:sz w:val="28"/>
          <w:szCs w:val="28"/>
        </w:rPr>
      </w:pPr>
      <w:r w:rsidRPr="003117BC">
        <w:rPr>
          <w:rFonts w:ascii="Times New Roman" w:hAnsi="Times New Roman" w:cs="Times New Roman"/>
          <w:sz w:val="28"/>
          <w:szCs w:val="28"/>
        </w:rPr>
        <w:t xml:space="preserve">- празднике «Первый звонок»; </w:t>
      </w:r>
    </w:p>
    <w:p w:rsidR="00BF54A0" w:rsidRDefault="003117BC" w:rsidP="003117BC">
      <w:pPr>
        <w:pStyle w:val="a3"/>
        <w:jc w:val="both"/>
        <w:rPr>
          <w:rFonts w:ascii="Times New Roman" w:hAnsi="Times New Roman" w:cs="Times New Roman"/>
          <w:sz w:val="28"/>
          <w:szCs w:val="28"/>
        </w:rPr>
      </w:pPr>
      <w:r w:rsidRPr="003117BC">
        <w:rPr>
          <w:rFonts w:ascii="Times New Roman" w:hAnsi="Times New Roman" w:cs="Times New Roman"/>
          <w:sz w:val="28"/>
          <w:szCs w:val="28"/>
        </w:rPr>
        <w:t xml:space="preserve">- мероприятиях, посвященных международному Дню Учителя; </w:t>
      </w:r>
    </w:p>
    <w:p w:rsidR="00BF54A0" w:rsidRDefault="003117BC" w:rsidP="003117BC">
      <w:pPr>
        <w:pStyle w:val="a3"/>
        <w:jc w:val="both"/>
        <w:rPr>
          <w:rFonts w:ascii="Times New Roman" w:hAnsi="Times New Roman" w:cs="Times New Roman"/>
          <w:sz w:val="28"/>
          <w:szCs w:val="28"/>
        </w:rPr>
      </w:pPr>
      <w:r w:rsidRPr="003117BC">
        <w:rPr>
          <w:rFonts w:ascii="Times New Roman" w:hAnsi="Times New Roman" w:cs="Times New Roman"/>
          <w:sz w:val="28"/>
          <w:szCs w:val="28"/>
        </w:rPr>
        <w:t xml:space="preserve">- День самоуправления; </w:t>
      </w:r>
    </w:p>
    <w:p w:rsidR="00BF54A0" w:rsidRDefault="003117BC" w:rsidP="003117BC">
      <w:pPr>
        <w:pStyle w:val="a3"/>
        <w:jc w:val="both"/>
        <w:rPr>
          <w:rFonts w:ascii="Times New Roman" w:hAnsi="Times New Roman" w:cs="Times New Roman"/>
          <w:sz w:val="28"/>
          <w:szCs w:val="28"/>
        </w:rPr>
      </w:pPr>
      <w:r w:rsidRPr="003117BC">
        <w:rPr>
          <w:rFonts w:ascii="Times New Roman" w:hAnsi="Times New Roman" w:cs="Times New Roman"/>
          <w:sz w:val="28"/>
          <w:szCs w:val="28"/>
        </w:rPr>
        <w:t>- праздничных мероприятиях «Осень-волшебница»;</w:t>
      </w:r>
    </w:p>
    <w:p w:rsidR="00BF54A0" w:rsidRDefault="003117BC" w:rsidP="003117BC">
      <w:pPr>
        <w:pStyle w:val="a3"/>
        <w:jc w:val="both"/>
        <w:rPr>
          <w:rFonts w:ascii="Times New Roman" w:hAnsi="Times New Roman" w:cs="Times New Roman"/>
          <w:sz w:val="28"/>
          <w:szCs w:val="28"/>
        </w:rPr>
      </w:pPr>
      <w:r w:rsidRPr="003117BC">
        <w:rPr>
          <w:rFonts w:ascii="Times New Roman" w:hAnsi="Times New Roman" w:cs="Times New Roman"/>
          <w:sz w:val="28"/>
          <w:szCs w:val="28"/>
        </w:rPr>
        <w:t xml:space="preserve"> - конкурсной программе «Я и моя мама»; </w:t>
      </w:r>
    </w:p>
    <w:p w:rsidR="00BF54A0" w:rsidRDefault="003117BC" w:rsidP="003117BC">
      <w:pPr>
        <w:pStyle w:val="a3"/>
        <w:jc w:val="both"/>
        <w:rPr>
          <w:rFonts w:ascii="Times New Roman" w:hAnsi="Times New Roman" w:cs="Times New Roman"/>
          <w:sz w:val="28"/>
          <w:szCs w:val="28"/>
        </w:rPr>
      </w:pPr>
      <w:r w:rsidRPr="003117BC">
        <w:rPr>
          <w:rFonts w:ascii="Times New Roman" w:hAnsi="Times New Roman" w:cs="Times New Roman"/>
          <w:sz w:val="28"/>
          <w:szCs w:val="28"/>
        </w:rPr>
        <w:t xml:space="preserve">- фестивале профессий; </w:t>
      </w:r>
    </w:p>
    <w:p w:rsidR="00BF54A0" w:rsidRDefault="003117BC" w:rsidP="003117BC">
      <w:pPr>
        <w:pStyle w:val="a3"/>
        <w:jc w:val="both"/>
        <w:rPr>
          <w:rFonts w:ascii="Times New Roman" w:hAnsi="Times New Roman" w:cs="Times New Roman"/>
          <w:sz w:val="28"/>
          <w:szCs w:val="28"/>
        </w:rPr>
      </w:pPr>
      <w:r w:rsidRPr="003117BC">
        <w:rPr>
          <w:rFonts w:ascii="Times New Roman" w:hAnsi="Times New Roman" w:cs="Times New Roman"/>
          <w:sz w:val="28"/>
          <w:szCs w:val="28"/>
        </w:rPr>
        <w:t xml:space="preserve">- празднике «Последний звонок». </w:t>
      </w:r>
    </w:p>
    <w:p w:rsidR="00BF54A0" w:rsidRDefault="003117BC" w:rsidP="003117BC">
      <w:pPr>
        <w:pStyle w:val="a3"/>
        <w:jc w:val="both"/>
        <w:rPr>
          <w:rFonts w:ascii="Times New Roman" w:hAnsi="Times New Roman" w:cs="Times New Roman"/>
          <w:sz w:val="28"/>
          <w:szCs w:val="28"/>
        </w:rPr>
      </w:pPr>
      <w:r w:rsidRPr="003117BC">
        <w:rPr>
          <w:rFonts w:ascii="Times New Roman" w:hAnsi="Times New Roman" w:cs="Times New Roman"/>
          <w:sz w:val="28"/>
          <w:szCs w:val="28"/>
        </w:rPr>
        <w:t xml:space="preserve">Проведение коллективно-творческих дел дает возможность реализовать детям свои творческие способности, проявить таланты, не только в школе, но и участвуя в конкурсах, соревнованиях, смотрах различного уровня (с </w:t>
      </w:r>
      <w:r w:rsidR="00BF54A0">
        <w:rPr>
          <w:rFonts w:ascii="Times New Roman" w:hAnsi="Times New Roman" w:cs="Times New Roman"/>
          <w:sz w:val="28"/>
          <w:szCs w:val="28"/>
        </w:rPr>
        <w:t>учетом спортивных соревнований).</w:t>
      </w:r>
      <w:r w:rsidRPr="003117BC">
        <w:rPr>
          <w:rFonts w:ascii="Times New Roman" w:hAnsi="Times New Roman" w:cs="Times New Roman"/>
          <w:sz w:val="28"/>
          <w:szCs w:val="28"/>
        </w:rPr>
        <w:t xml:space="preserve"> </w:t>
      </w:r>
    </w:p>
    <w:p w:rsidR="00455E5E" w:rsidRDefault="003117BC" w:rsidP="003117BC">
      <w:pPr>
        <w:pStyle w:val="a3"/>
        <w:jc w:val="both"/>
        <w:rPr>
          <w:rFonts w:ascii="Times New Roman" w:hAnsi="Times New Roman" w:cs="Times New Roman"/>
          <w:sz w:val="28"/>
          <w:szCs w:val="28"/>
        </w:rPr>
      </w:pPr>
      <w:r w:rsidRPr="003117BC">
        <w:rPr>
          <w:rFonts w:ascii="Times New Roman" w:hAnsi="Times New Roman" w:cs="Times New Roman"/>
          <w:sz w:val="28"/>
          <w:szCs w:val="28"/>
        </w:rPr>
        <w:t xml:space="preserve"> Основная работа школы с родителями заключается в ознакомлении родителей с содержанием и методикой учебно-воспитательного процесса, организуемого школой, психолого- педагогическом просвещении, вовлечении родителей в совместную с детьми деятельность, корректировке воспитания в семьях отдельных учащихся и организации работы с родительским активом. В течение года проводились общешкольные и классные родительские собрания, индивидуальные консультации для родителей. Родительский комитет школы принимал активное участие в жизни школы, способствовал решению, возникающих проблем. Работа с родителями осуществляется совместно с администрацией школы, педагогом - психологом, классными руководителями. Велась индивидуальная работа с родителями учеников, которые поставлены на </w:t>
      </w:r>
      <w:r w:rsidR="00BF54A0">
        <w:rPr>
          <w:rFonts w:ascii="Times New Roman" w:hAnsi="Times New Roman" w:cs="Times New Roman"/>
          <w:sz w:val="28"/>
          <w:szCs w:val="28"/>
        </w:rPr>
        <w:t>всех видах учета</w:t>
      </w:r>
      <w:r w:rsidRPr="003117BC">
        <w:rPr>
          <w:rFonts w:ascii="Times New Roman" w:hAnsi="Times New Roman" w:cs="Times New Roman"/>
          <w:sz w:val="28"/>
          <w:szCs w:val="28"/>
        </w:rPr>
        <w:t>. Родителям по мере необходимости оказывалась психологическая и методическая помощь. Важный акцент в 2017 году был сделан на информирование родителей по вопросам: Профилактика суиц</w:t>
      </w:r>
      <w:r w:rsidR="00BF54A0">
        <w:rPr>
          <w:rFonts w:ascii="Times New Roman" w:hAnsi="Times New Roman" w:cs="Times New Roman"/>
          <w:sz w:val="28"/>
          <w:szCs w:val="28"/>
        </w:rPr>
        <w:t xml:space="preserve">идального поведения обучающихся; Как хочется просто жить; </w:t>
      </w:r>
      <w:r w:rsidRPr="003117BC">
        <w:rPr>
          <w:rFonts w:ascii="Times New Roman" w:hAnsi="Times New Roman" w:cs="Times New Roman"/>
          <w:sz w:val="28"/>
          <w:szCs w:val="28"/>
        </w:rPr>
        <w:t>Что должны зн</w:t>
      </w:r>
      <w:r w:rsidR="00BF54A0">
        <w:rPr>
          <w:rFonts w:ascii="Times New Roman" w:hAnsi="Times New Roman" w:cs="Times New Roman"/>
          <w:sz w:val="28"/>
          <w:szCs w:val="28"/>
        </w:rPr>
        <w:t>ать родители о детских суицидах;</w:t>
      </w:r>
      <w:r w:rsidRPr="003117BC">
        <w:rPr>
          <w:rFonts w:ascii="Times New Roman" w:hAnsi="Times New Roman" w:cs="Times New Roman"/>
          <w:sz w:val="28"/>
          <w:szCs w:val="28"/>
        </w:rPr>
        <w:t xml:space="preserve"> Профилактика интернет-</w:t>
      </w:r>
      <w:r w:rsidRPr="003117BC">
        <w:rPr>
          <w:rFonts w:ascii="Times New Roman" w:hAnsi="Times New Roman" w:cs="Times New Roman"/>
          <w:sz w:val="28"/>
          <w:szCs w:val="28"/>
        </w:rPr>
        <w:lastRenderedPageBreak/>
        <w:t>зависимости - беседа с элементами тренинга на общешкольном родительском собрании «Кибербуллинг</w:t>
      </w:r>
      <w:r w:rsidR="00455E5E">
        <w:rPr>
          <w:rFonts w:ascii="Times New Roman" w:hAnsi="Times New Roman" w:cs="Times New Roman"/>
          <w:sz w:val="28"/>
          <w:szCs w:val="28"/>
        </w:rPr>
        <w:t>».</w:t>
      </w:r>
    </w:p>
    <w:p w:rsidR="00455E5E" w:rsidRDefault="003117BC" w:rsidP="003117BC">
      <w:pPr>
        <w:pStyle w:val="a3"/>
        <w:jc w:val="both"/>
        <w:rPr>
          <w:rFonts w:ascii="Times New Roman" w:hAnsi="Times New Roman" w:cs="Times New Roman"/>
          <w:sz w:val="28"/>
          <w:szCs w:val="28"/>
        </w:rPr>
      </w:pPr>
      <w:r w:rsidRPr="003117BC">
        <w:rPr>
          <w:rFonts w:ascii="Times New Roman" w:hAnsi="Times New Roman" w:cs="Times New Roman"/>
          <w:sz w:val="28"/>
          <w:szCs w:val="28"/>
        </w:rPr>
        <w:t>Классные руководители в течение года изучали методическую литературу, готовили доклады по актуальным проблемам, выступали на педсоветах, вели поиск оптимальных средств для реализации целей воспитания школьников, делились опытом с коллегами. В своей деятельности классные руководители использовали широкий спектр форм и методов работы с учащимися. Анализ классных часов показал, что классные руководители владеют методами личностно- ориентированного</w:t>
      </w:r>
      <w:r w:rsidR="00455E5E">
        <w:rPr>
          <w:rFonts w:ascii="Times New Roman" w:hAnsi="Times New Roman" w:cs="Times New Roman"/>
          <w:sz w:val="28"/>
          <w:szCs w:val="28"/>
        </w:rPr>
        <w:t xml:space="preserve"> </w:t>
      </w:r>
      <w:r w:rsidRPr="003117BC">
        <w:rPr>
          <w:rFonts w:ascii="Times New Roman" w:hAnsi="Times New Roman" w:cs="Times New Roman"/>
          <w:sz w:val="28"/>
          <w:szCs w:val="28"/>
        </w:rPr>
        <w:t>воспитательного</w:t>
      </w:r>
      <w:r w:rsidR="00455E5E">
        <w:rPr>
          <w:rFonts w:ascii="Times New Roman" w:hAnsi="Times New Roman" w:cs="Times New Roman"/>
          <w:sz w:val="28"/>
          <w:szCs w:val="28"/>
        </w:rPr>
        <w:t xml:space="preserve"> </w:t>
      </w:r>
      <w:r w:rsidRPr="003117BC">
        <w:rPr>
          <w:rFonts w:ascii="Times New Roman" w:hAnsi="Times New Roman" w:cs="Times New Roman"/>
          <w:sz w:val="28"/>
          <w:szCs w:val="28"/>
        </w:rPr>
        <w:t xml:space="preserve">процесса, руководствуются принципами сохранения психического и физического здоровья, организуют деятельность детей в соответствии с возрастным и индивидуальными особенностями. Создают ситуации, способствующие развитию активной жизненной позиции обучающихся. В течение учебного года классные руководители проводили целенаправленную систематическую работу с родителями учащихся в форме классных собраний, индивидуальных бесед, привлекали родителей к организации и проведению воспитательных мероприятий. Разнообразие форм и методов воспитательной работы, используемых классными руководителями, показывают профессионализм и творческую активность педагогов, их профессиональное мастерство имеет достаточно высокий уровень. Многие педагоги имеют многолетний опыт работы в роли классного руководителя,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w:t>
      </w:r>
    </w:p>
    <w:p w:rsidR="00455E5E" w:rsidRDefault="003117BC" w:rsidP="003117BC">
      <w:pPr>
        <w:pStyle w:val="a3"/>
        <w:jc w:val="both"/>
        <w:rPr>
          <w:rFonts w:ascii="Times New Roman" w:hAnsi="Times New Roman" w:cs="Times New Roman"/>
          <w:sz w:val="28"/>
          <w:szCs w:val="28"/>
        </w:rPr>
      </w:pPr>
      <w:r w:rsidRPr="00455E5E">
        <w:rPr>
          <w:rFonts w:ascii="Times New Roman" w:hAnsi="Times New Roman" w:cs="Times New Roman"/>
          <w:b/>
          <w:sz w:val="28"/>
          <w:szCs w:val="28"/>
        </w:rPr>
        <w:t>Выводы:</w:t>
      </w:r>
      <w:r w:rsidRPr="003117BC">
        <w:rPr>
          <w:rFonts w:ascii="Times New Roman" w:hAnsi="Times New Roman" w:cs="Times New Roman"/>
          <w:sz w:val="28"/>
          <w:szCs w:val="28"/>
        </w:rPr>
        <w:t xml:space="preserve"> исходя из анализа воспитательной работы в 2017 году, необходимо отметить: </w:t>
      </w:r>
    </w:p>
    <w:p w:rsidR="00455E5E" w:rsidRDefault="003117BC" w:rsidP="003117BC">
      <w:pPr>
        <w:pStyle w:val="a3"/>
        <w:jc w:val="both"/>
        <w:rPr>
          <w:rFonts w:ascii="Times New Roman" w:hAnsi="Times New Roman" w:cs="Times New Roman"/>
          <w:sz w:val="28"/>
          <w:szCs w:val="28"/>
        </w:rPr>
      </w:pPr>
      <w:r w:rsidRPr="003117BC">
        <w:rPr>
          <w:rFonts w:ascii="Times New Roman" w:hAnsi="Times New Roman" w:cs="Times New Roman"/>
          <w:sz w:val="28"/>
          <w:szCs w:val="28"/>
        </w:rPr>
        <w:t xml:space="preserve">1. В целом поставленные на год задачи воспитательной работы решены, цель достигнута. </w:t>
      </w:r>
    </w:p>
    <w:p w:rsidR="00455E5E" w:rsidRDefault="003117BC" w:rsidP="003117BC">
      <w:pPr>
        <w:pStyle w:val="a3"/>
        <w:jc w:val="both"/>
        <w:rPr>
          <w:rFonts w:ascii="Times New Roman" w:hAnsi="Times New Roman" w:cs="Times New Roman"/>
          <w:sz w:val="28"/>
          <w:szCs w:val="28"/>
        </w:rPr>
      </w:pPr>
      <w:r w:rsidRPr="003117BC">
        <w:rPr>
          <w:rFonts w:ascii="Times New Roman" w:hAnsi="Times New Roman" w:cs="Times New Roman"/>
          <w:sz w:val="28"/>
          <w:szCs w:val="28"/>
        </w:rPr>
        <w:t xml:space="preserve">2. План воспитательной работы в 2016/2017 учебном году выполнен. </w:t>
      </w:r>
    </w:p>
    <w:p w:rsidR="00455E5E" w:rsidRDefault="003117BC" w:rsidP="003117BC">
      <w:pPr>
        <w:pStyle w:val="a3"/>
        <w:jc w:val="both"/>
        <w:rPr>
          <w:rFonts w:ascii="Times New Roman" w:hAnsi="Times New Roman" w:cs="Times New Roman"/>
          <w:sz w:val="28"/>
          <w:szCs w:val="28"/>
        </w:rPr>
      </w:pPr>
      <w:r w:rsidRPr="003117BC">
        <w:rPr>
          <w:rFonts w:ascii="Times New Roman" w:hAnsi="Times New Roman" w:cs="Times New Roman"/>
          <w:sz w:val="28"/>
          <w:szCs w:val="28"/>
        </w:rPr>
        <w:t xml:space="preserve">3. Работа методического объединения классных руководителей велась на удовлетворительном уровне. </w:t>
      </w:r>
    </w:p>
    <w:p w:rsidR="00455E5E" w:rsidRDefault="003117BC" w:rsidP="003117BC">
      <w:pPr>
        <w:pStyle w:val="a3"/>
        <w:jc w:val="both"/>
        <w:rPr>
          <w:rFonts w:ascii="Times New Roman" w:hAnsi="Times New Roman" w:cs="Times New Roman"/>
          <w:sz w:val="28"/>
          <w:szCs w:val="28"/>
        </w:rPr>
      </w:pPr>
      <w:r w:rsidRPr="003117BC">
        <w:rPr>
          <w:rFonts w:ascii="Times New Roman" w:hAnsi="Times New Roman" w:cs="Times New Roman"/>
          <w:sz w:val="28"/>
          <w:szCs w:val="28"/>
        </w:rPr>
        <w:t xml:space="preserve">4. Работа ученического самоуправления активизировалась, но, по-прежнему, находится под полным контролем педагогов школы, в связи с чем в его работе отсутствуют инициатива и самостоятельность. </w:t>
      </w:r>
    </w:p>
    <w:p w:rsidR="00455E5E" w:rsidRDefault="003117BC" w:rsidP="003117BC">
      <w:pPr>
        <w:pStyle w:val="a3"/>
        <w:jc w:val="both"/>
        <w:rPr>
          <w:rFonts w:ascii="Times New Roman" w:hAnsi="Times New Roman" w:cs="Times New Roman"/>
          <w:sz w:val="28"/>
          <w:szCs w:val="28"/>
        </w:rPr>
      </w:pPr>
      <w:r w:rsidRPr="003117BC">
        <w:rPr>
          <w:rFonts w:ascii="Times New Roman" w:hAnsi="Times New Roman" w:cs="Times New Roman"/>
          <w:sz w:val="28"/>
          <w:szCs w:val="28"/>
        </w:rPr>
        <w:t>Рекомендации: Повысить качество проводимых мероприятий, разнообразить формы и методы работы с учетом возраста учеников. Привлекать к подготовке и участию в мероприятиях обучающихся «группы риска». Активизировать работу ученического самоуправления. Нацелить актив школы на самостоятельную работу и ответственность за принятые решения. Провести мониторинг охвата обучающихся школы дополнительным образованием. В 2018 году необходимо продолжить работу по:</w:t>
      </w:r>
    </w:p>
    <w:p w:rsidR="00455E5E" w:rsidRDefault="003117BC" w:rsidP="003117BC">
      <w:pPr>
        <w:pStyle w:val="a3"/>
        <w:jc w:val="both"/>
        <w:rPr>
          <w:rFonts w:ascii="Times New Roman" w:hAnsi="Times New Roman" w:cs="Times New Roman"/>
          <w:sz w:val="28"/>
          <w:szCs w:val="28"/>
        </w:rPr>
      </w:pPr>
      <w:r w:rsidRPr="003117BC">
        <w:rPr>
          <w:rFonts w:ascii="Times New Roman" w:hAnsi="Times New Roman" w:cs="Times New Roman"/>
          <w:sz w:val="28"/>
          <w:szCs w:val="28"/>
        </w:rPr>
        <w:t xml:space="preserve"> - выявлению наиболее эффективных форм воспитательной работы, повышению ее результативности; </w:t>
      </w:r>
    </w:p>
    <w:p w:rsidR="00455E5E" w:rsidRDefault="003117BC" w:rsidP="003117BC">
      <w:pPr>
        <w:pStyle w:val="a3"/>
        <w:jc w:val="both"/>
        <w:rPr>
          <w:rFonts w:ascii="Times New Roman" w:hAnsi="Times New Roman" w:cs="Times New Roman"/>
          <w:sz w:val="28"/>
          <w:szCs w:val="28"/>
        </w:rPr>
      </w:pPr>
      <w:r w:rsidRPr="003117BC">
        <w:rPr>
          <w:rFonts w:ascii="Times New Roman" w:hAnsi="Times New Roman" w:cs="Times New Roman"/>
          <w:sz w:val="28"/>
          <w:szCs w:val="28"/>
        </w:rPr>
        <w:t xml:space="preserve">- сохранению традиций школы, повышению уровня участия в общешкольных мероприятиях; </w:t>
      </w:r>
    </w:p>
    <w:p w:rsidR="00455E5E" w:rsidRDefault="003117BC" w:rsidP="003117BC">
      <w:pPr>
        <w:pStyle w:val="a3"/>
        <w:jc w:val="both"/>
        <w:rPr>
          <w:rFonts w:ascii="Times New Roman" w:hAnsi="Times New Roman" w:cs="Times New Roman"/>
          <w:sz w:val="28"/>
          <w:szCs w:val="28"/>
        </w:rPr>
      </w:pPr>
      <w:r w:rsidRPr="003117BC">
        <w:rPr>
          <w:rFonts w:ascii="Times New Roman" w:hAnsi="Times New Roman" w:cs="Times New Roman"/>
          <w:sz w:val="28"/>
          <w:szCs w:val="28"/>
        </w:rPr>
        <w:lastRenderedPageBreak/>
        <w:t xml:space="preserve">- полному охвату школьников, состоящих на внутришкольном учете и из неблагополучных семей, занятиями внеурочной деятельности, спортом; </w:t>
      </w:r>
    </w:p>
    <w:p w:rsidR="00455E5E" w:rsidRDefault="003117BC" w:rsidP="003117BC">
      <w:pPr>
        <w:pStyle w:val="a3"/>
        <w:jc w:val="both"/>
        <w:rPr>
          <w:rFonts w:ascii="Times New Roman" w:hAnsi="Times New Roman" w:cs="Times New Roman"/>
          <w:sz w:val="28"/>
          <w:szCs w:val="28"/>
        </w:rPr>
      </w:pPr>
      <w:r w:rsidRPr="003117BC">
        <w:rPr>
          <w:rFonts w:ascii="Times New Roman" w:hAnsi="Times New Roman" w:cs="Times New Roman"/>
          <w:sz w:val="28"/>
          <w:szCs w:val="28"/>
        </w:rPr>
        <w:t xml:space="preserve">- совершенствованию профилактической работы среди несовершеннолетних, уделив приоритетное внимание формированию толерантных отношений, противостоянию алкоголю, табаку, наркотикам, суицидальным настроениям; </w:t>
      </w:r>
    </w:p>
    <w:p w:rsidR="00C54DAB" w:rsidRPr="00CE6DDD" w:rsidRDefault="003117BC" w:rsidP="00CE6DDD">
      <w:pPr>
        <w:pStyle w:val="a3"/>
        <w:jc w:val="both"/>
        <w:rPr>
          <w:rFonts w:ascii="Times New Roman" w:hAnsi="Times New Roman" w:cs="Times New Roman"/>
          <w:sz w:val="28"/>
          <w:szCs w:val="28"/>
        </w:rPr>
      </w:pPr>
      <w:bookmarkStart w:id="2" w:name="_GoBack"/>
      <w:bookmarkEnd w:id="2"/>
      <w:r w:rsidRPr="003117BC">
        <w:rPr>
          <w:rFonts w:ascii="Times New Roman" w:hAnsi="Times New Roman" w:cs="Times New Roman"/>
          <w:sz w:val="28"/>
          <w:szCs w:val="28"/>
        </w:rPr>
        <w:t>- вовлечению родителей в жизнедеятельность школы через различные формы взаимодействия, привлекать родителей к работе по профилактике правонарушений несовершеннолетних и работе с родителями, не исполняющими родительские обязанности.</w:t>
      </w:r>
    </w:p>
    <w:p w:rsidR="00C54DAB" w:rsidRPr="00CE6DDD" w:rsidRDefault="00C54DAB" w:rsidP="00240574">
      <w:pPr>
        <w:pStyle w:val="a3"/>
        <w:jc w:val="center"/>
        <w:rPr>
          <w:rFonts w:ascii="Times New Roman" w:hAnsi="Times New Roman" w:cs="Times New Roman"/>
          <w:b/>
          <w:sz w:val="28"/>
          <w:szCs w:val="28"/>
        </w:rPr>
      </w:pPr>
    </w:p>
    <w:p w:rsidR="002420E4" w:rsidRPr="00CE6DDD" w:rsidRDefault="00E73CB0" w:rsidP="00C04DBD">
      <w:pPr>
        <w:pStyle w:val="a3"/>
        <w:rPr>
          <w:rFonts w:ascii="Times New Roman" w:hAnsi="Times New Roman" w:cs="Times New Roman"/>
          <w:b/>
          <w:sz w:val="28"/>
          <w:szCs w:val="28"/>
        </w:rPr>
      </w:pPr>
      <w:r w:rsidRPr="00CE6DDD">
        <w:rPr>
          <w:rFonts w:ascii="Times New Roman" w:hAnsi="Times New Roman" w:cs="Times New Roman"/>
          <w:b/>
          <w:sz w:val="28"/>
          <w:szCs w:val="28"/>
        </w:rPr>
        <w:t>7</w:t>
      </w:r>
      <w:r w:rsidR="002420E4" w:rsidRPr="00CE6DDD">
        <w:rPr>
          <w:rFonts w:ascii="Times New Roman" w:hAnsi="Times New Roman" w:cs="Times New Roman"/>
          <w:b/>
          <w:sz w:val="28"/>
          <w:szCs w:val="28"/>
        </w:rPr>
        <w:t>. Материально-техническое оснащение образовательного процесса</w:t>
      </w:r>
      <w:r w:rsidR="00D34258" w:rsidRPr="00CE6DDD">
        <w:rPr>
          <w:rFonts w:ascii="Times New Roman" w:hAnsi="Times New Roman" w:cs="Times New Roman"/>
          <w:b/>
          <w:sz w:val="28"/>
          <w:szCs w:val="28"/>
        </w:rPr>
        <w:t>.</w:t>
      </w:r>
    </w:p>
    <w:p w:rsidR="00CE6DDD" w:rsidRPr="00CE6DDD" w:rsidRDefault="00CE6DDD" w:rsidP="00CE6DDD">
      <w:pPr>
        <w:spacing w:after="0" w:line="240" w:lineRule="auto"/>
        <w:ind w:firstLine="709"/>
        <w:jc w:val="both"/>
        <w:rPr>
          <w:rFonts w:ascii="Times New Roman" w:hAnsi="Times New Roman" w:cs="Times New Roman"/>
          <w:sz w:val="28"/>
          <w:szCs w:val="28"/>
        </w:rPr>
      </w:pPr>
      <w:r w:rsidRPr="00CE6DDD">
        <w:rPr>
          <w:rFonts w:ascii="Times New Roman" w:hAnsi="Times New Roman" w:cs="Times New Roman"/>
          <w:sz w:val="28"/>
          <w:szCs w:val="28"/>
        </w:rPr>
        <w:t>Школа представляет собой нежилое  трехэтажное здание площадью 5372.70 кв.м., что зарегистрировано в свидетельстве государственной рег</w:t>
      </w:r>
      <w:r w:rsidRPr="00CE6DDD">
        <w:rPr>
          <w:rFonts w:ascii="Times New Roman" w:hAnsi="Times New Roman" w:cs="Times New Roman"/>
          <w:sz w:val="28"/>
          <w:szCs w:val="28"/>
        </w:rPr>
        <w:t>и</w:t>
      </w:r>
      <w:r w:rsidRPr="00CE6DDD">
        <w:rPr>
          <w:rFonts w:ascii="Times New Roman" w:hAnsi="Times New Roman" w:cs="Times New Roman"/>
          <w:sz w:val="28"/>
          <w:szCs w:val="28"/>
        </w:rPr>
        <w:t>страции права на недвижимое имущество, выданное 27.12.2006 года.</w:t>
      </w:r>
    </w:p>
    <w:p w:rsidR="00CE6DDD" w:rsidRPr="00CE6DDD" w:rsidRDefault="00CE6DDD" w:rsidP="00CE6DDD">
      <w:pPr>
        <w:spacing w:after="0" w:line="240" w:lineRule="auto"/>
        <w:jc w:val="both"/>
        <w:rPr>
          <w:rFonts w:ascii="Times New Roman" w:hAnsi="Times New Roman" w:cs="Times New Roman"/>
          <w:sz w:val="28"/>
          <w:szCs w:val="28"/>
        </w:rPr>
      </w:pPr>
      <w:r w:rsidRPr="00CE6DDD">
        <w:rPr>
          <w:rFonts w:ascii="Times New Roman" w:hAnsi="Times New Roman" w:cs="Times New Roman"/>
          <w:sz w:val="28"/>
          <w:szCs w:val="28"/>
        </w:rPr>
        <w:tab/>
        <w:t>Здание школы размещено на внутриквартальной территории 15  ми</w:t>
      </w:r>
      <w:r w:rsidRPr="00CE6DDD">
        <w:rPr>
          <w:rFonts w:ascii="Times New Roman" w:hAnsi="Times New Roman" w:cs="Times New Roman"/>
          <w:sz w:val="28"/>
          <w:szCs w:val="28"/>
        </w:rPr>
        <w:t>к</w:t>
      </w:r>
      <w:r w:rsidRPr="00CE6DDD">
        <w:rPr>
          <w:rFonts w:ascii="Times New Roman" w:hAnsi="Times New Roman" w:cs="Times New Roman"/>
          <w:sz w:val="28"/>
          <w:szCs w:val="28"/>
        </w:rPr>
        <w:t>рорайона, удаленной от межквартальных проездов с регулярным движением транспорта на расстояние более 200 метров. Имеется самостоятельный з</w:t>
      </w:r>
      <w:r w:rsidRPr="00CE6DDD">
        <w:rPr>
          <w:rFonts w:ascii="Times New Roman" w:hAnsi="Times New Roman" w:cs="Times New Roman"/>
          <w:sz w:val="28"/>
          <w:szCs w:val="28"/>
        </w:rPr>
        <w:t>е</w:t>
      </w:r>
      <w:r w:rsidRPr="00CE6DDD">
        <w:rPr>
          <w:rFonts w:ascii="Times New Roman" w:hAnsi="Times New Roman" w:cs="Times New Roman"/>
          <w:sz w:val="28"/>
          <w:szCs w:val="28"/>
        </w:rPr>
        <w:t>мельный участок с расстоянием от здания до красной линии не менее 25 м.  Площадь земельного участка 28164 квадратных метра. Территория участка ограждена забором высотой 1,5 м и вдоль него - зелеными насаждениями. Озеленение участка произведено из расчета 65% площади. Выделяются сл</w:t>
      </w:r>
      <w:r w:rsidRPr="00CE6DDD">
        <w:rPr>
          <w:rFonts w:ascii="Times New Roman" w:hAnsi="Times New Roman" w:cs="Times New Roman"/>
          <w:sz w:val="28"/>
          <w:szCs w:val="28"/>
        </w:rPr>
        <w:t>е</w:t>
      </w:r>
      <w:r w:rsidRPr="00CE6DDD">
        <w:rPr>
          <w:rFonts w:ascii="Times New Roman" w:hAnsi="Times New Roman" w:cs="Times New Roman"/>
          <w:sz w:val="28"/>
          <w:szCs w:val="28"/>
        </w:rPr>
        <w:t>дующие зоны: учебно - опытная, физкультурно - спортивная, отдыха, хозя</w:t>
      </w:r>
      <w:r w:rsidRPr="00CE6DDD">
        <w:rPr>
          <w:rFonts w:ascii="Times New Roman" w:hAnsi="Times New Roman" w:cs="Times New Roman"/>
          <w:sz w:val="28"/>
          <w:szCs w:val="28"/>
        </w:rPr>
        <w:t>й</w:t>
      </w:r>
      <w:r w:rsidRPr="00CE6DDD">
        <w:rPr>
          <w:rFonts w:ascii="Times New Roman" w:hAnsi="Times New Roman" w:cs="Times New Roman"/>
          <w:sz w:val="28"/>
          <w:szCs w:val="28"/>
        </w:rPr>
        <w:t>ственная. Учебно - опытная зона составляет 25% площади участка. Фи</w:t>
      </w:r>
      <w:r w:rsidRPr="00CE6DDD">
        <w:rPr>
          <w:rFonts w:ascii="Times New Roman" w:hAnsi="Times New Roman" w:cs="Times New Roman"/>
          <w:sz w:val="28"/>
          <w:szCs w:val="28"/>
        </w:rPr>
        <w:t>з</w:t>
      </w:r>
      <w:r w:rsidRPr="00CE6DDD">
        <w:rPr>
          <w:rFonts w:ascii="Times New Roman" w:hAnsi="Times New Roman" w:cs="Times New Roman"/>
          <w:sz w:val="28"/>
          <w:szCs w:val="28"/>
        </w:rPr>
        <w:t xml:space="preserve">культурно - спортивная зона размещается на расстоянии  30 м от здания за полосой зеленых насаждений. </w:t>
      </w:r>
      <w:r w:rsidRPr="00CE6DDD">
        <w:rPr>
          <w:rFonts w:ascii="Times New Roman" w:hAnsi="Times New Roman" w:cs="Times New Roman"/>
          <w:sz w:val="28"/>
          <w:szCs w:val="28"/>
        </w:rPr>
        <w:tab/>
        <w:t>Оборудование спортивной зоны обесп</w:t>
      </w:r>
      <w:r w:rsidRPr="00CE6DDD">
        <w:rPr>
          <w:rFonts w:ascii="Times New Roman" w:hAnsi="Times New Roman" w:cs="Times New Roman"/>
          <w:sz w:val="28"/>
          <w:szCs w:val="28"/>
        </w:rPr>
        <w:t>е</w:t>
      </w:r>
      <w:r w:rsidRPr="00CE6DDD">
        <w:rPr>
          <w:rFonts w:ascii="Times New Roman" w:hAnsi="Times New Roman" w:cs="Times New Roman"/>
          <w:sz w:val="28"/>
          <w:szCs w:val="28"/>
        </w:rPr>
        <w:t>чивает выполнение учебных программ по физическому воспитанию, а также проведение секционных спортивных занятий и оздоровительных меропри</w:t>
      </w:r>
      <w:r w:rsidRPr="00CE6DDD">
        <w:rPr>
          <w:rFonts w:ascii="Times New Roman" w:hAnsi="Times New Roman" w:cs="Times New Roman"/>
          <w:sz w:val="28"/>
          <w:szCs w:val="28"/>
        </w:rPr>
        <w:t>я</w:t>
      </w:r>
      <w:r w:rsidRPr="00CE6DDD">
        <w:rPr>
          <w:rFonts w:ascii="Times New Roman" w:hAnsi="Times New Roman" w:cs="Times New Roman"/>
          <w:sz w:val="28"/>
          <w:szCs w:val="28"/>
        </w:rPr>
        <w:t>тий. Имеются волейбольные, баскетбольные площадки с твердым покрыт</w:t>
      </w:r>
      <w:r w:rsidRPr="00CE6DDD">
        <w:rPr>
          <w:rFonts w:ascii="Times New Roman" w:hAnsi="Times New Roman" w:cs="Times New Roman"/>
          <w:sz w:val="28"/>
          <w:szCs w:val="28"/>
        </w:rPr>
        <w:t>и</w:t>
      </w:r>
      <w:r w:rsidRPr="00CE6DDD">
        <w:rPr>
          <w:rFonts w:ascii="Times New Roman" w:hAnsi="Times New Roman" w:cs="Times New Roman"/>
          <w:sz w:val="28"/>
          <w:szCs w:val="28"/>
        </w:rPr>
        <w:t>ем, футбольное поле с травяным покровом, имеется зона отдыха в отдал</w:t>
      </w:r>
      <w:r w:rsidRPr="00CE6DDD">
        <w:rPr>
          <w:rFonts w:ascii="Times New Roman" w:hAnsi="Times New Roman" w:cs="Times New Roman"/>
          <w:sz w:val="28"/>
          <w:szCs w:val="28"/>
        </w:rPr>
        <w:t>е</w:t>
      </w:r>
      <w:r w:rsidRPr="00CE6DDD">
        <w:rPr>
          <w:rFonts w:ascii="Times New Roman" w:hAnsi="Times New Roman" w:cs="Times New Roman"/>
          <w:sz w:val="28"/>
          <w:szCs w:val="28"/>
        </w:rPr>
        <w:t>нии от спортивной зоны вблизи зеленых насаждений. Площадки для по</w:t>
      </w:r>
      <w:r w:rsidRPr="00CE6DDD">
        <w:rPr>
          <w:rFonts w:ascii="Times New Roman" w:hAnsi="Times New Roman" w:cs="Times New Roman"/>
          <w:sz w:val="28"/>
          <w:szCs w:val="28"/>
        </w:rPr>
        <w:t>д</w:t>
      </w:r>
      <w:r w:rsidRPr="00CE6DDD">
        <w:rPr>
          <w:rFonts w:ascii="Times New Roman" w:hAnsi="Times New Roman" w:cs="Times New Roman"/>
          <w:sz w:val="28"/>
          <w:szCs w:val="28"/>
        </w:rPr>
        <w:t>вижных игр и отдыха располагаются вблизи выходов из здания (для макс</w:t>
      </w:r>
      <w:r w:rsidRPr="00CE6DDD">
        <w:rPr>
          <w:rFonts w:ascii="Times New Roman" w:hAnsi="Times New Roman" w:cs="Times New Roman"/>
          <w:sz w:val="28"/>
          <w:szCs w:val="28"/>
        </w:rPr>
        <w:t>и</w:t>
      </w:r>
      <w:r w:rsidRPr="00CE6DDD">
        <w:rPr>
          <w:rFonts w:ascii="Times New Roman" w:hAnsi="Times New Roman" w:cs="Times New Roman"/>
          <w:sz w:val="28"/>
          <w:szCs w:val="28"/>
        </w:rPr>
        <w:t>мального использования их во время перемен) и разделены для обучающи</w:t>
      </w:r>
      <w:r w:rsidRPr="00CE6DDD">
        <w:rPr>
          <w:rFonts w:ascii="Times New Roman" w:hAnsi="Times New Roman" w:cs="Times New Roman"/>
          <w:sz w:val="28"/>
          <w:szCs w:val="28"/>
        </w:rPr>
        <w:t>х</w:t>
      </w:r>
      <w:r w:rsidRPr="00CE6DDD">
        <w:rPr>
          <w:rFonts w:ascii="Times New Roman" w:hAnsi="Times New Roman" w:cs="Times New Roman"/>
          <w:sz w:val="28"/>
          <w:szCs w:val="28"/>
        </w:rPr>
        <w:t>ся каждой ступени обучения; имеются лавочки, игровые площадки и гор</w:t>
      </w:r>
      <w:r w:rsidRPr="00CE6DDD">
        <w:rPr>
          <w:rFonts w:ascii="Times New Roman" w:hAnsi="Times New Roman" w:cs="Times New Roman"/>
          <w:sz w:val="28"/>
          <w:szCs w:val="28"/>
        </w:rPr>
        <w:t>о</w:t>
      </w:r>
      <w:r w:rsidRPr="00CE6DDD">
        <w:rPr>
          <w:rFonts w:ascii="Times New Roman" w:hAnsi="Times New Roman" w:cs="Times New Roman"/>
          <w:sz w:val="28"/>
          <w:szCs w:val="28"/>
        </w:rPr>
        <w:t>док для учащихся начальной школы и среднего звена.</w:t>
      </w:r>
    </w:p>
    <w:p w:rsidR="00CE6DDD" w:rsidRPr="00CE6DDD" w:rsidRDefault="00CE6DDD" w:rsidP="00CE6DDD">
      <w:pPr>
        <w:spacing w:after="0" w:line="240" w:lineRule="auto"/>
        <w:jc w:val="both"/>
        <w:rPr>
          <w:rFonts w:ascii="Times New Roman" w:hAnsi="Times New Roman" w:cs="Times New Roman"/>
          <w:sz w:val="28"/>
          <w:szCs w:val="28"/>
        </w:rPr>
      </w:pPr>
      <w:r w:rsidRPr="00CE6DDD">
        <w:rPr>
          <w:rFonts w:ascii="Times New Roman" w:hAnsi="Times New Roman" w:cs="Times New Roman"/>
          <w:sz w:val="28"/>
          <w:szCs w:val="28"/>
        </w:rPr>
        <w:tab/>
        <w:t>Количество учебных кабинетов - 37ед. (33 - основное здание, 4 - ф</w:t>
      </w:r>
      <w:r w:rsidRPr="00CE6DDD">
        <w:rPr>
          <w:rFonts w:ascii="Times New Roman" w:hAnsi="Times New Roman" w:cs="Times New Roman"/>
          <w:sz w:val="28"/>
          <w:szCs w:val="28"/>
        </w:rPr>
        <w:t>и</w:t>
      </w:r>
      <w:r w:rsidRPr="00CE6DDD">
        <w:rPr>
          <w:rFonts w:ascii="Times New Roman" w:hAnsi="Times New Roman" w:cs="Times New Roman"/>
          <w:sz w:val="28"/>
          <w:szCs w:val="28"/>
        </w:rPr>
        <w:t>лиал);</w:t>
      </w:r>
    </w:p>
    <w:p w:rsidR="00CE6DDD" w:rsidRPr="00CE6DDD" w:rsidRDefault="00CE6DDD" w:rsidP="00CE6DDD">
      <w:pPr>
        <w:spacing w:after="0" w:line="240" w:lineRule="auto"/>
        <w:jc w:val="both"/>
        <w:rPr>
          <w:rFonts w:ascii="Times New Roman" w:hAnsi="Times New Roman" w:cs="Times New Roman"/>
          <w:sz w:val="28"/>
          <w:szCs w:val="28"/>
        </w:rPr>
      </w:pPr>
      <w:r w:rsidRPr="00CE6DDD">
        <w:rPr>
          <w:rFonts w:ascii="Times New Roman" w:hAnsi="Times New Roman" w:cs="Times New Roman"/>
          <w:sz w:val="28"/>
          <w:szCs w:val="28"/>
        </w:rPr>
        <w:t>Спортивный зал - 3 ед. (2 - основное здание, 1 - филиал);</w:t>
      </w:r>
    </w:p>
    <w:p w:rsidR="00CE6DDD" w:rsidRPr="00CE6DDD" w:rsidRDefault="00CE6DDD" w:rsidP="00CE6DDD">
      <w:pPr>
        <w:spacing w:after="0" w:line="240" w:lineRule="auto"/>
        <w:jc w:val="both"/>
        <w:rPr>
          <w:rFonts w:ascii="Times New Roman" w:hAnsi="Times New Roman" w:cs="Times New Roman"/>
          <w:sz w:val="28"/>
          <w:szCs w:val="28"/>
        </w:rPr>
      </w:pPr>
      <w:r w:rsidRPr="00CE6DDD">
        <w:rPr>
          <w:rFonts w:ascii="Times New Roman" w:hAnsi="Times New Roman" w:cs="Times New Roman"/>
          <w:sz w:val="28"/>
          <w:szCs w:val="28"/>
        </w:rPr>
        <w:t>Столярная мастерская - 1 ед.;</w:t>
      </w:r>
    </w:p>
    <w:p w:rsidR="00CE6DDD" w:rsidRPr="00CE6DDD" w:rsidRDefault="00CE6DDD" w:rsidP="00CE6DDD">
      <w:pPr>
        <w:spacing w:after="0" w:line="240" w:lineRule="auto"/>
        <w:jc w:val="both"/>
        <w:rPr>
          <w:rFonts w:ascii="Times New Roman" w:hAnsi="Times New Roman" w:cs="Times New Roman"/>
          <w:sz w:val="28"/>
          <w:szCs w:val="28"/>
        </w:rPr>
      </w:pPr>
      <w:r w:rsidRPr="00CE6DDD">
        <w:rPr>
          <w:rFonts w:ascii="Times New Roman" w:hAnsi="Times New Roman" w:cs="Times New Roman"/>
          <w:sz w:val="28"/>
          <w:szCs w:val="28"/>
        </w:rPr>
        <w:t>Слесарная мастерская - 1 ед.;</w:t>
      </w:r>
    </w:p>
    <w:p w:rsidR="00CE6DDD" w:rsidRPr="00CE6DDD" w:rsidRDefault="00CE6DDD" w:rsidP="00CE6DDD">
      <w:pPr>
        <w:spacing w:after="0" w:line="240" w:lineRule="auto"/>
        <w:jc w:val="both"/>
        <w:rPr>
          <w:rFonts w:ascii="Times New Roman" w:hAnsi="Times New Roman" w:cs="Times New Roman"/>
          <w:sz w:val="28"/>
          <w:szCs w:val="28"/>
        </w:rPr>
      </w:pPr>
      <w:r w:rsidRPr="00CE6DDD">
        <w:rPr>
          <w:rFonts w:ascii="Times New Roman" w:hAnsi="Times New Roman" w:cs="Times New Roman"/>
          <w:sz w:val="28"/>
          <w:szCs w:val="28"/>
        </w:rPr>
        <w:t>Стадион - 2 ед.(1 - основное здание, 1 - филиал);</w:t>
      </w:r>
    </w:p>
    <w:p w:rsidR="00CE6DDD" w:rsidRPr="00CE6DDD" w:rsidRDefault="00CE6DDD" w:rsidP="00CE6DDD">
      <w:pPr>
        <w:spacing w:after="0" w:line="240" w:lineRule="auto"/>
        <w:jc w:val="both"/>
        <w:rPr>
          <w:rFonts w:ascii="Times New Roman" w:hAnsi="Times New Roman" w:cs="Times New Roman"/>
          <w:sz w:val="28"/>
          <w:szCs w:val="28"/>
        </w:rPr>
      </w:pPr>
      <w:r w:rsidRPr="00CE6DDD">
        <w:rPr>
          <w:rFonts w:ascii="Times New Roman" w:hAnsi="Times New Roman" w:cs="Times New Roman"/>
          <w:sz w:val="28"/>
          <w:szCs w:val="28"/>
        </w:rPr>
        <w:t>Помещения для медицинского обслуживания обучающихся - 2 шт.(1 - о</w:t>
      </w:r>
      <w:r w:rsidRPr="00CE6DDD">
        <w:rPr>
          <w:rFonts w:ascii="Times New Roman" w:hAnsi="Times New Roman" w:cs="Times New Roman"/>
          <w:sz w:val="28"/>
          <w:szCs w:val="28"/>
        </w:rPr>
        <w:t>с</w:t>
      </w:r>
      <w:r w:rsidRPr="00CE6DDD">
        <w:rPr>
          <w:rFonts w:ascii="Times New Roman" w:hAnsi="Times New Roman" w:cs="Times New Roman"/>
          <w:sz w:val="28"/>
          <w:szCs w:val="28"/>
        </w:rPr>
        <w:t>новное здание, 1 - филиал);</w:t>
      </w:r>
    </w:p>
    <w:p w:rsidR="00CE6DDD" w:rsidRPr="00CE6DDD" w:rsidRDefault="00CE6DDD" w:rsidP="00CE6DDD">
      <w:pPr>
        <w:spacing w:after="0" w:line="240" w:lineRule="auto"/>
        <w:jc w:val="both"/>
        <w:rPr>
          <w:rFonts w:ascii="Times New Roman" w:hAnsi="Times New Roman" w:cs="Times New Roman"/>
          <w:sz w:val="28"/>
          <w:szCs w:val="28"/>
        </w:rPr>
      </w:pPr>
      <w:r w:rsidRPr="00CE6DDD">
        <w:rPr>
          <w:rFonts w:ascii="Times New Roman" w:hAnsi="Times New Roman" w:cs="Times New Roman"/>
          <w:sz w:val="28"/>
          <w:szCs w:val="28"/>
        </w:rPr>
        <w:t>Столовая - 1 ед.;</w:t>
      </w:r>
    </w:p>
    <w:p w:rsidR="00CE6DDD" w:rsidRPr="00CE6DDD" w:rsidRDefault="00CE6DDD" w:rsidP="00CE6DDD">
      <w:pPr>
        <w:spacing w:after="0" w:line="240" w:lineRule="auto"/>
        <w:jc w:val="both"/>
        <w:rPr>
          <w:rFonts w:ascii="Times New Roman" w:hAnsi="Times New Roman" w:cs="Times New Roman"/>
          <w:sz w:val="28"/>
          <w:szCs w:val="28"/>
        </w:rPr>
      </w:pPr>
      <w:r w:rsidRPr="00CE6DDD">
        <w:rPr>
          <w:rFonts w:ascii="Times New Roman" w:hAnsi="Times New Roman" w:cs="Times New Roman"/>
          <w:sz w:val="28"/>
          <w:szCs w:val="28"/>
        </w:rPr>
        <w:t>Буфет - 1 ед.(филиал);</w:t>
      </w:r>
    </w:p>
    <w:p w:rsidR="00CE6DDD" w:rsidRPr="00CE6DDD" w:rsidRDefault="00CE6DDD" w:rsidP="00CE6DDD">
      <w:pPr>
        <w:spacing w:after="0" w:line="240" w:lineRule="auto"/>
        <w:jc w:val="both"/>
        <w:rPr>
          <w:rFonts w:ascii="Times New Roman" w:hAnsi="Times New Roman" w:cs="Times New Roman"/>
          <w:sz w:val="28"/>
          <w:szCs w:val="28"/>
        </w:rPr>
      </w:pPr>
      <w:r w:rsidRPr="00CE6DDD">
        <w:rPr>
          <w:rFonts w:ascii="Times New Roman" w:hAnsi="Times New Roman" w:cs="Times New Roman"/>
          <w:sz w:val="28"/>
          <w:szCs w:val="28"/>
        </w:rPr>
        <w:t>Библиотека - 2 ед.(1 - основное здание, 1 - филиал).</w:t>
      </w:r>
    </w:p>
    <w:p w:rsidR="00CE6DDD" w:rsidRPr="00CE6DDD" w:rsidRDefault="00CE6DDD" w:rsidP="00CE6DDD">
      <w:pPr>
        <w:spacing w:after="0" w:line="240" w:lineRule="auto"/>
        <w:jc w:val="both"/>
        <w:rPr>
          <w:rFonts w:ascii="Times New Roman" w:hAnsi="Times New Roman" w:cs="Times New Roman"/>
          <w:sz w:val="28"/>
          <w:szCs w:val="28"/>
        </w:rPr>
      </w:pPr>
      <w:r w:rsidRPr="00CE6DDD">
        <w:rPr>
          <w:rFonts w:ascii="Times New Roman" w:hAnsi="Times New Roman" w:cs="Times New Roman"/>
          <w:sz w:val="28"/>
          <w:szCs w:val="28"/>
        </w:rPr>
        <w:t>Техническое обеспечение:</w:t>
      </w:r>
    </w:p>
    <w:p w:rsidR="00CE6DDD" w:rsidRPr="00CE6DDD" w:rsidRDefault="00CE6DDD" w:rsidP="00CE6DDD">
      <w:pPr>
        <w:spacing w:after="0" w:line="240" w:lineRule="auto"/>
        <w:jc w:val="both"/>
        <w:rPr>
          <w:rFonts w:ascii="Times New Roman" w:hAnsi="Times New Roman" w:cs="Times New Roman"/>
          <w:sz w:val="28"/>
          <w:szCs w:val="28"/>
        </w:rPr>
      </w:pPr>
      <w:r w:rsidRPr="00CE6DDD">
        <w:rPr>
          <w:rFonts w:ascii="Times New Roman" w:hAnsi="Times New Roman" w:cs="Times New Roman"/>
          <w:sz w:val="28"/>
          <w:szCs w:val="28"/>
        </w:rPr>
        <w:t>- общее число компьютеров (основное здание,  филиал) - 56 ед.;</w:t>
      </w:r>
    </w:p>
    <w:p w:rsidR="00CE6DDD" w:rsidRPr="00CE6DDD" w:rsidRDefault="00CE6DDD" w:rsidP="00CE6DDD">
      <w:pPr>
        <w:spacing w:after="0" w:line="240" w:lineRule="auto"/>
        <w:jc w:val="both"/>
        <w:rPr>
          <w:rFonts w:ascii="Times New Roman" w:hAnsi="Times New Roman" w:cs="Times New Roman"/>
          <w:sz w:val="28"/>
          <w:szCs w:val="28"/>
        </w:rPr>
      </w:pPr>
      <w:r w:rsidRPr="00CE6DDD">
        <w:rPr>
          <w:rFonts w:ascii="Times New Roman" w:hAnsi="Times New Roman" w:cs="Times New Roman"/>
          <w:sz w:val="28"/>
          <w:szCs w:val="28"/>
        </w:rPr>
        <w:lastRenderedPageBreak/>
        <w:t>- количество компьютеров, используемых в управлении образовательным процессом - 11 ед.;</w:t>
      </w:r>
    </w:p>
    <w:p w:rsidR="00CE6DDD" w:rsidRPr="00CE6DDD" w:rsidRDefault="00CE6DDD" w:rsidP="00CE6DDD">
      <w:pPr>
        <w:spacing w:after="0" w:line="240" w:lineRule="auto"/>
        <w:jc w:val="both"/>
        <w:rPr>
          <w:rFonts w:ascii="Times New Roman" w:hAnsi="Times New Roman" w:cs="Times New Roman"/>
          <w:sz w:val="28"/>
          <w:szCs w:val="28"/>
        </w:rPr>
      </w:pPr>
      <w:r w:rsidRPr="00CE6DDD">
        <w:rPr>
          <w:rFonts w:ascii="Times New Roman" w:hAnsi="Times New Roman" w:cs="Times New Roman"/>
          <w:sz w:val="28"/>
          <w:szCs w:val="28"/>
        </w:rPr>
        <w:t>- количество компьютеров, используемых в учебном процессом - 45 ед.;</w:t>
      </w:r>
    </w:p>
    <w:p w:rsidR="00CE6DDD" w:rsidRPr="00CE6DDD" w:rsidRDefault="00CE6DDD" w:rsidP="00CE6DDD">
      <w:pPr>
        <w:spacing w:after="0" w:line="240" w:lineRule="auto"/>
        <w:jc w:val="both"/>
        <w:rPr>
          <w:rFonts w:ascii="Times New Roman" w:hAnsi="Times New Roman" w:cs="Times New Roman"/>
          <w:sz w:val="28"/>
          <w:szCs w:val="28"/>
        </w:rPr>
      </w:pPr>
      <w:r w:rsidRPr="00CE6DDD">
        <w:rPr>
          <w:rFonts w:ascii="Times New Roman" w:hAnsi="Times New Roman" w:cs="Times New Roman"/>
          <w:sz w:val="28"/>
          <w:szCs w:val="28"/>
        </w:rPr>
        <w:t>презентационное мультимедийное оборудование (проекторы) - 24 ед.;</w:t>
      </w:r>
    </w:p>
    <w:p w:rsidR="00CE6DDD" w:rsidRPr="00CE6DDD" w:rsidRDefault="00CE6DDD" w:rsidP="00CE6DDD">
      <w:pPr>
        <w:spacing w:after="0" w:line="240" w:lineRule="auto"/>
        <w:jc w:val="both"/>
        <w:rPr>
          <w:rFonts w:ascii="Times New Roman" w:hAnsi="Times New Roman" w:cs="Times New Roman"/>
          <w:sz w:val="28"/>
          <w:szCs w:val="28"/>
        </w:rPr>
      </w:pPr>
      <w:r w:rsidRPr="00CE6DDD">
        <w:rPr>
          <w:rFonts w:ascii="Times New Roman" w:hAnsi="Times New Roman" w:cs="Times New Roman"/>
          <w:sz w:val="28"/>
          <w:szCs w:val="28"/>
        </w:rPr>
        <w:t>- интерактивные доски - 21 ед.;</w:t>
      </w:r>
    </w:p>
    <w:p w:rsidR="00CE6DDD" w:rsidRPr="00CE6DDD" w:rsidRDefault="00CE6DDD" w:rsidP="00CE6DDD">
      <w:pPr>
        <w:spacing w:after="0" w:line="240" w:lineRule="auto"/>
        <w:jc w:val="both"/>
        <w:rPr>
          <w:rFonts w:ascii="Times New Roman" w:hAnsi="Times New Roman" w:cs="Times New Roman"/>
          <w:sz w:val="28"/>
          <w:szCs w:val="28"/>
        </w:rPr>
      </w:pPr>
      <w:r w:rsidRPr="00CE6DDD">
        <w:rPr>
          <w:rFonts w:ascii="Times New Roman" w:hAnsi="Times New Roman" w:cs="Times New Roman"/>
          <w:sz w:val="28"/>
          <w:szCs w:val="28"/>
        </w:rPr>
        <w:t>принтеры и МФУ - 25 ед.;</w:t>
      </w:r>
    </w:p>
    <w:p w:rsidR="00CE6DDD" w:rsidRPr="00CE6DDD" w:rsidRDefault="00CE6DDD" w:rsidP="00CE6DDD">
      <w:pPr>
        <w:spacing w:after="0" w:line="240" w:lineRule="auto"/>
        <w:jc w:val="both"/>
        <w:rPr>
          <w:rFonts w:ascii="Times New Roman" w:hAnsi="Times New Roman" w:cs="Times New Roman"/>
          <w:sz w:val="28"/>
          <w:szCs w:val="28"/>
        </w:rPr>
      </w:pPr>
      <w:r w:rsidRPr="00CE6DDD">
        <w:rPr>
          <w:rFonts w:ascii="Times New Roman" w:hAnsi="Times New Roman" w:cs="Times New Roman"/>
          <w:sz w:val="28"/>
          <w:szCs w:val="28"/>
        </w:rPr>
        <w:t>наличие локальной сети - имеется.</w:t>
      </w:r>
    </w:p>
    <w:p w:rsidR="00E23009" w:rsidRPr="00CE6DDD" w:rsidRDefault="00E23009" w:rsidP="00CE6DDD">
      <w:pPr>
        <w:pStyle w:val="a3"/>
        <w:jc w:val="both"/>
        <w:rPr>
          <w:rFonts w:ascii="Times New Roman" w:hAnsi="Times New Roman" w:cs="Times New Roman"/>
          <w:b/>
          <w:sz w:val="28"/>
          <w:szCs w:val="28"/>
          <w:highlight w:val="yellow"/>
        </w:rPr>
      </w:pPr>
      <w:r w:rsidRPr="00CE6DDD">
        <w:rPr>
          <w:rFonts w:ascii="Times New Roman" w:hAnsi="Times New Roman" w:cs="Times New Roman"/>
          <w:b/>
          <w:sz w:val="28"/>
          <w:szCs w:val="28"/>
        </w:rPr>
        <w:t>Выводы:</w:t>
      </w:r>
    </w:p>
    <w:p w:rsidR="00E23009" w:rsidRPr="00CE6DDD" w:rsidRDefault="00E23009" w:rsidP="00CE6DDD">
      <w:pPr>
        <w:pStyle w:val="a3"/>
        <w:jc w:val="both"/>
        <w:rPr>
          <w:rFonts w:ascii="Times New Roman" w:eastAsia="Times New Roman" w:hAnsi="Times New Roman" w:cs="Times New Roman"/>
          <w:sz w:val="28"/>
          <w:szCs w:val="28"/>
        </w:rPr>
      </w:pPr>
      <w:r w:rsidRPr="00CE6DDD">
        <w:rPr>
          <w:rFonts w:ascii="Times New Roman" w:eastAsia="Times New Roman" w:hAnsi="Times New Roman" w:cs="Times New Roman"/>
          <w:sz w:val="28"/>
          <w:szCs w:val="28"/>
        </w:rPr>
        <w:t>1.Материально-техническая база не на должном уровне.</w:t>
      </w:r>
    </w:p>
    <w:p w:rsidR="00E23009" w:rsidRPr="00CE6DDD" w:rsidRDefault="00E23009" w:rsidP="00CE6DDD">
      <w:pPr>
        <w:pStyle w:val="a3"/>
        <w:jc w:val="both"/>
        <w:rPr>
          <w:rFonts w:ascii="Times New Roman" w:eastAsia="Times New Roman" w:hAnsi="Times New Roman" w:cs="Times New Roman"/>
          <w:b/>
          <w:sz w:val="28"/>
          <w:szCs w:val="28"/>
        </w:rPr>
      </w:pPr>
      <w:r w:rsidRPr="00CE6DDD">
        <w:rPr>
          <w:rFonts w:ascii="Times New Roman" w:eastAsia="Times New Roman" w:hAnsi="Times New Roman" w:cs="Times New Roman"/>
          <w:b/>
          <w:sz w:val="28"/>
          <w:szCs w:val="28"/>
        </w:rPr>
        <w:t>Необходимо:</w:t>
      </w:r>
    </w:p>
    <w:p w:rsidR="00E23009" w:rsidRPr="00CE6DDD" w:rsidRDefault="00E23009" w:rsidP="00CE6DDD">
      <w:pPr>
        <w:pStyle w:val="a3"/>
        <w:jc w:val="both"/>
        <w:rPr>
          <w:rFonts w:ascii="Times New Roman" w:eastAsia="Times New Roman" w:hAnsi="Times New Roman" w:cs="Times New Roman"/>
          <w:sz w:val="28"/>
          <w:szCs w:val="28"/>
        </w:rPr>
      </w:pPr>
      <w:r w:rsidRPr="00CE6DDD">
        <w:rPr>
          <w:rFonts w:ascii="Times New Roman" w:eastAsia="Times New Roman" w:hAnsi="Times New Roman" w:cs="Times New Roman"/>
          <w:sz w:val="28"/>
          <w:szCs w:val="28"/>
        </w:rPr>
        <w:t>1.Продолжить работу над совершенствованием материально-технического оснащения учебно-воспитательного процесса.</w:t>
      </w:r>
    </w:p>
    <w:p w:rsidR="00656921" w:rsidRPr="00CE6DDD" w:rsidRDefault="00C04DBD" w:rsidP="00CE6DDD">
      <w:pPr>
        <w:spacing w:after="0" w:line="240" w:lineRule="auto"/>
        <w:jc w:val="both"/>
        <w:rPr>
          <w:rFonts w:ascii="Times New Roman" w:hAnsi="Times New Roman" w:cs="Times New Roman"/>
          <w:sz w:val="28"/>
          <w:szCs w:val="28"/>
        </w:rPr>
      </w:pPr>
      <w:r w:rsidRPr="00CE6DDD">
        <w:rPr>
          <w:rFonts w:ascii="Times New Roman" w:hAnsi="Times New Roman" w:cs="Times New Roman"/>
          <w:sz w:val="28"/>
          <w:szCs w:val="28"/>
        </w:rPr>
        <w:t>2.  Анализ библиотечно-информационного обеспечения</w:t>
      </w:r>
    </w:p>
    <w:p w:rsidR="002420E4" w:rsidRPr="00612B0E" w:rsidRDefault="002420E4" w:rsidP="002420E4">
      <w:pPr>
        <w:pStyle w:val="a3"/>
        <w:ind w:firstLine="708"/>
        <w:jc w:val="both"/>
        <w:rPr>
          <w:rFonts w:ascii="Times New Roman" w:hAnsi="Times New Roman" w:cs="Times New Roman"/>
          <w:sz w:val="24"/>
          <w:szCs w:val="24"/>
        </w:rPr>
      </w:pPr>
    </w:p>
    <w:p w:rsidR="00CE6DDD" w:rsidRDefault="00CE6DDD" w:rsidP="00B9130C">
      <w:pPr>
        <w:pStyle w:val="a3"/>
        <w:rPr>
          <w:rFonts w:ascii="Times New Roman" w:hAnsi="Times New Roman" w:cs="Times New Roman"/>
          <w:b/>
          <w:sz w:val="28"/>
          <w:szCs w:val="28"/>
        </w:rPr>
      </w:pPr>
    </w:p>
    <w:p w:rsidR="00CE6DDD" w:rsidRPr="00CE6DDD" w:rsidRDefault="00CE6DDD" w:rsidP="00CE6DDD">
      <w:pPr>
        <w:spacing w:after="0" w:line="240" w:lineRule="auto"/>
        <w:ind w:right="113"/>
        <w:rPr>
          <w:rFonts w:ascii="Times New Roman" w:hAnsi="Times New Roman" w:cs="Times New Roman"/>
          <w:b/>
          <w:sz w:val="28"/>
          <w:szCs w:val="28"/>
        </w:rPr>
      </w:pPr>
      <w:r w:rsidRPr="00CE6DDD">
        <w:rPr>
          <w:rFonts w:ascii="Times New Roman" w:hAnsi="Times New Roman" w:cs="Times New Roman"/>
          <w:b/>
          <w:sz w:val="28"/>
          <w:szCs w:val="28"/>
        </w:rPr>
        <w:t>8. Обеспечение образовательного процесса, состояние библиоте</w:t>
      </w:r>
      <w:r w:rsidRPr="00CE6DDD">
        <w:rPr>
          <w:rFonts w:ascii="Times New Roman" w:hAnsi="Times New Roman" w:cs="Times New Roman"/>
          <w:b/>
          <w:sz w:val="28"/>
          <w:szCs w:val="28"/>
        </w:rPr>
        <w:t>ч</w:t>
      </w:r>
      <w:r w:rsidRPr="00CE6DDD">
        <w:rPr>
          <w:rFonts w:ascii="Times New Roman" w:hAnsi="Times New Roman" w:cs="Times New Roman"/>
          <w:b/>
          <w:sz w:val="28"/>
          <w:szCs w:val="28"/>
        </w:rPr>
        <w:t>ного фонда, наличие учебной литературы и пособий.</w:t>
      </w:r>
    </w:p>
    <w:p w:rsidR="00CE6DDD" w:rsidRPr="00CE6DDD" w:rsidRDefault="00CE6DDD" w:rsidP="00CE6DDD">
      <w:pPr>
        <w:spacing w:after="0" w:line="240" w:lineRule="auto"/>
        <w:jc w:val="both"/>
        <w:rPr>
          <w:rFonts w:ascii="Times New Roman" w:hAnsi="Times New Roman" w:cs="Times New Roman"/>
          <w:sz w:val="28"/>
          <w:szCs w:val="34"/>
        </w:rPr>
      </w:pPr>
      <w:r w:rsidRPr="00CE6DDD">
        <w:rPr>
          <w:rFonts w:ascii="Times New Roman" w:hAnsi="Times New Roman" w:cs="Times New Roman"/>
          <w:sz w:val="28"/>
          <w:szCs w:val="34"/>
        </w:rPr>
        <w:tab/>
        <w:t>Общий фонд библиотеки — 38 695 экз., из них: литература для пед</w:t>
      </w:r>
      <w:r w:rsidRPr="00CE6DDD">
        <w:rPr>
          <w:rFonts w:ascii="Times New Roman" w:hAnsi="Times New Roman" w:cs="Times New Roman"/>
          <w:sz w:val="28"/>
          <w:szCs w:val="34"/>
        </w:rPr>
        <w:t>а</w:t>
      </w:r>
      <w:r w:rsidRPr="00CE6DDD">
        <w:rPr>
          <w:rFonts w:ascii="Times New Roman" w:hAnsi="Times New Roman" w:cs="Times New Roman"/>
          <w:sz w:val="28"/>
          <w:szCs w:val="34"/>
        </w:rPr>
        <w:t>гогов – 1 215 экз., художественная литература – 21 688 экз., учебники – 11 080 экз., справочники и словари - 4712; периодические издания – газета «Добрая дорога детства».</w:t>
      </w:r>
      <w:r>
        <w:rPr>
          <w:rFonts w:ascii="Times New Roman" w:hAnsi="Times New Roman" w:cs="Times New Roman"/>
          <w:sz w:val="28"/>
          <w:szCs w:val="34"/>
        </w:rPr>
        <w:t xml:space="preserve"> </w:t>
      </w:r>
      <w:r w:rsidRPr="00CE6DDD">
        <w:rPr>
          <w:rFonts w:ascii="Times New Roman" w:hAnsi="Times New Roman" w:cs="Times New Roman"/>
          <w:sz w:val="28"/>
          <w:szCs w:val="28"/>
        </w:rPr>
        <w:t>Обеспеченность учащихся учебниками за счет фонда библиотеки составляет 100%.</w:t>
      </w:r>
      <w:r>
        <w:rPr>
          <w:rFonts w:ascii="Times New Roman" w:hAnsi="Times New Roman" w:cs="Times New Roman"/>
          <w:sz w:val="28"/>
          <w:szCs w:val="34"/>
        </w:rPr>
        <w:t xml:space="preserve"> </w:t>
      </w:r>
      <w:r w:rsidRPr="00CE6DDD">
        <w:rPr>
          <w:rFonts w:ascii="Times New Roman" w:hAnsi="Times New Roman" w:cs="Times New Roman"/>
          <w:sz w:val="28"/>
          <w:szCs w:val="28"/>
        </w:rPr>
        <w:t>Учебники соответствуют Федеральному перечню, регулярно проводится списание устаревших, не соответствующих требованиям экземпл</w:t>
      </w:r>
      <w:r w:rsidRPr="00CE6DDD">
        <w:rPr>
          <w:rFonts w:ascii="Times New Roman" w:hAnsi="Times New Roman" w:cs="Times New Roman"/>
          <w:sz w:val="28"/>
          <w:szCs w:val="28"/>
        </w:rPr>
        <w:t>я</w:t>
      </w:r>
      <w:r w:rsidRPr="00CE6DDD">
        <w:rPr>
          <w:rFonts w:ascii="Times New Roman" w:hAnsi="Times New Roman" w:cs="Times New Roman"/>
          <w:sz w:val="28"/>
          <w:szCs w:val="28"/>
        </w:rPr>
        <w:t>ров.</w:t>
      </w:r>
      <w:r>
        <w:rPr>
          <w:rFonts w:ascii="Times New Roman" w:hAnsi="Times New Roman" w:cs="Times New Roman"/>
          <w:sz w:val="28"/>
          <w:szCs w:val="28"/>
        </w:rPr>
        <w:t xml:space="preserve"> </w:t>
      </w:r>
    </w:p>
    <w:p w:rsidR="00CE6DDD" w:rsidRPr="00CE6DDD" w:rsidRDefault="00CE6DDD" w:rsidP="00CE6DDD">
      <w:pPr>
        <w:spacing w:after="0" w:line="240" w:lineRule="auto"/>
        <w:jc w:val="both"/>
        <w:rPr>
          <w:rFonts w:ascii="Times New Roman" w:hAnsi="Times New Roman" w:cs="Times New Roman"/>
          <w:sz w:val="28"/>
          <w:szCs w:val="34"/>
        </w:rPr>
      </w:pPr>
      <w:r w:rsidRPr="00CE6DDD">
        <w:rPr>
          <w:rFonts w:ascii="Times New Roman" w:hAnsi="Times New Roman" w:cs="Times New Roman"/>
          <w:sz w:val="28"/>
          <w:szCs w:val="34"/>
        </w:rPr>
        <w:tab/>
        <w:t>Являясь структурным подразделением школы, библиотека несет в с</w:t>
      </w:r>
      <w:r w:rsidRPr="00CE6DDD">
        <w:rPr>
          <w:rFonts w:ascii="Times New Roman" w:hAnsi="Times New Roman" w:cs="Times New Roman"/>
          <w:sz w:val="28"/>
          <w:szCs w:val="34"/>
        </w:rPr>
        <w:t>е</w:t>
      </w:r>
      <w:r w:rsidRPr="00CE6DDD">
        <w:rPr>
          <w:rFonts w:ascii="Times New Roman" w:hAnsi="Times New Roman" w:cs="Times New Roman"/>
          <w:sz w:val="28"/>
          <w:szCs w:val="34"/>
        </w:rPr>
        <w:t>бе функции информационного центра ОО. Для этого имеется ряд матер</w:t>
      </w:r>
      <w:r w:rsidRPr="00CE6DDD">
        <w:rPr>
          <w:rFonts w:ascii="Times New Roman" w:hAnsi="Times New Roman" w:cs="Times New Roman"/>
          <w:sz w:val="28"/>
          <w:szCs w:val="34"/>
        </w:rPr>
        <w:t>и</w:t>
      </w:r>
      <w:r w:rsidRPr="00CE6DDD">
        <w:rPr>
          <w:rFonts w:ascii="Times New Roman" w:hAnsi="Times New Roman" w:cs="Times New Roman"/>
          <w:sz w:val="28"/>
          <w:szCs w:val="34"/>
        </w:rPr>
        <w:t>альных ресурсов — печатные издания, компьютер, тематические картотеки, электронные носители, оформляются книжные выставки, проводятся обз</w:t>
      </w:r>
      <w:r w:rsidRPr="00CE6DDD">
        <w:rPr>
          <w:rFonts w:ascii="Times New Roman" w:hAnsi="Times New Roman" w:cs="Times New Roman"/>
          <w:sz w:val="28"/>
          <w:szCs w:val="34"/>
        </w:rPr>
        <w:t>о</w:t>
      </w:r>
      <w:r w:rsidRPr="00CE6DDD">
        <w:rPr>
          <w:rFonts w:ascii="Times New Roman" w:hAnsi="Times New Roman" w:cs="Times New Roman"/>
          <w:sz w:val="28"/>
          <w:szCs w:val="34"/>
        </w:rPr>
        <w:t xml:space="preserve">ры. Библиотекарь использует ИКТ при проведении мероприятий.       </w:t>
      </w:r>
    </w:p>
    <w:p w:rsidR="00CE6DDD" w:rsidRPr="00CE6DDD" w:rsidRDefault="00CE6DDD" w:rsidP="00CE6DDD">
      <w:pPr>
        <w:spacing w:after="0" w:line="240" w:lineRule="auto"/>
        <w:ind w:firstLine="708"/>
        <w:jc w:val="both"/>
        <w:rPr>
          <w:rFonts w:ascii="Times New Roman" w:hAnsi="Times New Roman" w:cs="Times New Roman"/>
          <w:sz w:val="28"/>
          <w:szCs w:val="34"/>
        </w:rPr>
      </w:pPr>
      <w:r w:rsidRPr="00CE6DDD">
        <w:rPr>
          <w:rFonts w:ascii="Times New Roman" w:hAnsi="Times New Roman" w:cs="Times New Roman"/>
          <w:sz w:val="28"/>
          <w:szCs w:val="34"/>
        </w:rPr>
        <w:t>В соответствии с планом внутришкольного контроля заведующий библиотекой выступает на  методических и педагогических советах школы: с анализом работы за прошедший учебный год, с обзорами новых поступл</w:t>
      </w:r>
      <w:r w:rsidRPr="00CE6DDD">
        <w:rPr>
          <w:rFonts w:ascii="Times New Roman" w:hAnsi="Times New Roman" w:cs="Times New Roman"/>
          <w:sz w:val="28"/>
          <w:szCs w:val="34"/>
        </w:rPr>
        <w:t>е</w:t>
      </w:r>
      <w:r w:rsidRPr="00CE6DDD">
        <w:rPr>
          <w:rFonts w:ascii="Times New Roman" w:hAnsi="Times New Roman" w:cs="Times New Roman"/>
          <w:sz w:val="28"/>
          <w:szCs w:val="34"/>
        </w:rPr>
        <w:t>ний, по вопросу планирования работы на предстоящий учебный год, пров</w:t>
      </w:r>
      <w:r w:rsidRPr="00CE6DDD">
        <w:rPr>
          <w:rFonts w:ascii="Times New Roman" w:hAnsi="Times New Roman" w:cs="Times New Roman"/>
          <w:sz w:val="28"/>
          <w:szCs w:val="34"/>
        </w:rPr>
        <w:t>о</w:t>
      </w:r>
      <w:r w:rsidRPr="00CE6DDD">
        <w:rPr>
          <w:rFonts w:ascii="Times New Roman" w:hAnsi="Times New Roman" w:cs="Times New Roman"/>
          <w:sz w:val="28"/>
          <w:szCs w:val="34"/>
        </w:rPr>
        <w:t>дит тематические книжные выставки, внеклассные мероприятия для об</w:t>
      </w:r>
      <w:r w:rsidRPr="00CE6DDD">
        <w:rPr>
          <w:rFonts w:ascii="Times New Roman" w:hAnsi="Times New Roman" w:cs="Times New Roman"/>
          <w:sz w:val="28"/>
          <w:szCs w:val="34"/>
        </w:rPr>
        <w:t>у</w:t>
      </w:r>
      <w:r w:rsidRPr="00CE6DDD">
        <w:rPr>
          <w:rFonts w:ascii="Times New Roman" w:hAnsi="Times New Roman" w:cs="Times New Roman"/>
          <w:sz w:val="28"/>
          <w:szCs w:val="34"/>
        </w:rPr>
        <w:t>чающихся.</w:t>
      </w:r>
    </w:p>
    <w:p w:rsidR="00CE6DDD" w:rsidRPr="00CE6DDD" w:rsidRDefault="00CE6DDD" w:rsidP="00CE6DDD">
      <w:pPr>
        <w:spacing w:after="0" w:line="240" w:lineRule="auto"/>
        <w:jc w:val="both"/>
        <w:rPr>
          <w:rFonts w:ascii="Times New Roman" w:hAnsi="Times New Roman" w:cs="Times New Roman"/>
          <w:sz w:val="28"/>
          <w:szCs w:val="34"/>
        </w:rPr>
      </w:pPr>
      <w:r w:rsidRPr="00CE6DDD">
        <w:rPr>
          <w:rFonts w:ascii="Times New Roman" w:hAnsi="Times New Roman" w:cs="Times New Roman"/>
          <w:b/>
          <w:bCs/>
          <w:sz w:val="28"/>
          <w:szCs w:val="34"/>
        </w:rPr>
        <w:t xml:space="preserve">Вывод: </w:t>
      </w:r>
      <w:r w:rsidRPr="00CE6DDD">
        <w:rPr>
          <w:rFonts w:ascii="Times New Roman" w:hAnsi="Times New Roman" w:cs="Times New Roman"/>
          <w:sz w:val="28"/>
          <w:szCs w:val="28"/>
        </w:rPr>
        <w:t>работа в МБОУ СОШ №</w:t>
      </w:r>
      <w:r>
        <w:rPr>
          <w:rFonts w:ascii="Times New Roman" w:hAnsi="Times New Roman" w:cs="Times New Roman"/>
          <w:sz w:val="28"/>
          <w:szCs w:val="28"/>
        </w:rPr>
        <w:t xml:space="preserve"> 15</w:t>
      </w:r>
      <w:r w:rsidRPr="00CE6DDD">
        <w:rPr>
          <w:rFonts w:ascii="Times New Roman" w:hAnsi="Times New Roman" w:cs="Times New Roman"/>
          <w:sz w:val="28"/>
          <w:szCs w:val="28"/>
        </w:rPr>
        <w:t xml:space="preserve">  по  обеспечению образовательного процесса учебниками,  состоянию  библиотечного фонда,  наличию  уче</w:t>
      </w:r>
      <w:r w:rsidRPr="00CE6DDD">
        <w:rPr>
          <w:rFonts w:ascii="Times New Roman" w:hAnsi="Times New Roman" w:cs="Times New Roman"/>
          <w:sz w:val="28"/>
          <w:szCs w:val="28"/>
        </w:rPr>
        <w:t>б</w:t>
      </w:r>
      <w:r w:rsidRPr="00CE6DDD">
        <w:rPr>
          <w:rFonts w:ascii="Times New Roman" w:hAnsi="Times New Roman" w:cs="Times New Roman"/>
          <w:sz w:val="28"/>
          <w:szCs w:val="28"/>
        </w:rPr>
        <w:t>ной литературы и пособий ведется в соответствии с нормативно-правовыми документами, регламентирующими данную деятельность.</w:t>
      </w:r>
    </w:p>
    <w:p w:rsidR="00CE6DDD" w:rsidRPr="00CE6DDD" w:rsidRDefault="00CE6DDD" w:rsidP="00CE6DDD">
      <w:pPr>
        <w:spacing w:after="0" w:line="240" w:lineRule="auto"/>
        <w:jc w:val="both"/>
        <w:rPr>
          <w:rFonts w:ascii="Times New Roman" w:hAnsi="Times New Roman" w:cs="Times New Roman"/>
          <w:b/>
          <w:bCs/>
          <w:sz w:val="28"/>
          <w:szCs w:val="34"/>
        </w:rPr>
      </w:pPr>
      <w:r>
        <w:rPr>
          <w:rFonts w:ascii="Times New Roman" w:hAnsi="Times New Roman" w:cs="Times New Roman"/>
          <w:b/>
          <w:bCs/>
          <w:sz w:val="28"/>
          <w:szCs w:val="34"/>
        </w:rPr>
        <w:t>Необхлдимо</w:t>
      </w:r>
      <w:r w:rsidRPr="00CE6DDD">
        <w:rPr>
          <w:rFonts w:ascii="Times New Roman" w:hAnsi="Times New Roman" w:cs="Times New Roman"/>
          <w:b/>
          <w:bCs/>
          <w:sz w:val="28"/>
          <w:szCs w:val="34"/>
        </w:rPr>
        <w:t>:</w:t>
      </w:r>
    </w:p>
    <w:p w:rsidR="00CE6DDD" w:rsidRPr="00CE6DDD" w:rsidRDefault="00CE6DDD" w:rsidP="00CE6DDD">
      <w:pPr>
        <w:pStyle w:val="a3"/>
        <w:rPr>
          <w:rFonts w:ascii="Times New Roman" w:hAnsi="Times New Roman" w:cs="Times New Roman"/>
          <w:b/>
          <w:sz w:val="28"/>
          <w:szCs w:val="28"/>
        </w:rPr>
      </w:pPr>
      <w:r w:rsidRPr="00CE6DDD">
        <w:rPr>
          <w:rFonts w:ascii="Times New Roman" w:hAnsi="Times New Roman" w:cs="Times New Roman"/>
          <w:bCs/>
          <w:sz w:val="28"/>
          <w:szCs w:val="34"/>
        </w:rPr>
        <w:t>Д</w:t>
      </w:r>
      <w:r w:rsidRPr="00CE6DDD">
        <w:rPr>
          <w:rFonts w:ascii="Times New Roman" w:hAnsi="Times New Roman" w:cs="Times New Roman"/>
          <w:sz w:val="28"/>
          <w:szCs w:val="34"/>
        </w:rPr>
        <w:t>ля активизации роли библиотеки как информационного, образовательного и развивающего центра школы использовать возможности интернет-технологий в повседневной работе</w:t>
      </w:r>
    </w:p>
    <w:p w:rsidR="00CE6DDD" w:rsidRPr="00CE6DDD" w:rsidRDefault="00CE6DDD" w:rsidP="00CE6DDD">
      <w:pPr>
        <w:pStyle w:val="a3"/>
        <w:rPr>
          <w:rFonts w:ascii="Times New Roman" w:hAnsi="Times New Roman" w:cs="Times New Roman"/>
          <w:b/>
          <w:sz w:val="28"/>
          <w:szCs w:val="28"/>
        </w:rPr>
      </w:pPr>
    </w:p>
    <w:p w:rsidR="00CE6DDD" w:rsidRDefault="00CE6DDD" w:rsidP="00B9130C">
      <w:pPr>
        <w:pStyle w:val="a3"/>
        <w:rPr>
          <w:rFonts w:ascii="Times New Roman" w:hAnsi="Times New Roman" w:cs="Times New Roman"/>
          <w:b/>
          <w:sz w:val="28"/>
          <w:szCs w:val="28"/>
        </w:rPr>
      </w:pPr>
    </w:p>
    <w:p w:rsidR="00CE6DDD" w:rsidRDefault="00CE6DDD" w:rsidP="00B9130C">
      <w:pPr>
        <w:pStyle w:val="a3"/>
        <w:rPr>
          <w:rFonts w:ascii="Times New Roman" w:hAnsi="Times New Roman" w:cs="Times New Roman"/>
          <w:b/>
          <w:sz w:val="28"/>
          <w:szCs w:val="28"/>
        </w:rPr>
      </w:pPr>
    </w:p>
    <w:p w:rsidR="00CE6DDD" w:rsidRDefault="00CE6DDD" w:rsidP="00B9130C">
      <w:pPr>
        <w:pStyle w:val="a3"/>
        <w:rPr>
          <w:rFonts w:ascii="Times New Roman" w:hAnsi="Times New Roman" w:cs="Times New Roman"/>
          <w:b/>
          <w:sz w:val="28"/>
          <w:szCs w:val="28"/>
        </w:rPr>
      </w:pPr>
    </w:p>
    <w:p w:rsidR="00CE6DDD" w:rsidRDefault="00CE6DDD" w:rsidP="00B9130C">
      <w:pPr>
        <w:pStyle w:val="a3"/>
        <w:rPr>
          <w:rFonts w:ascii="Times New Roman" w:hAnsi="Times New Roman" w:cs="Times New Roman"/>
          <w:b/>
          <w:sz w:val="28"/>
          <w:szCs w:val="28"/>
        </w:rPr>
      </w:pPr>
    </w:p>
    <w:p w:rsidR="00B9130C" w:rsidRPr="00BF54A0" w:rsidRDefault="00CE6DDD" w:rsidP="00B9130C">
      <w:pPr>
        <w:pStyle w:val="a3"/>
        <w:rPr>
          <w:rFonts w:ascii="Times New Roman" w:hAnsi="Times New Roman" w:cs="Times New Roman"/>
          <w:b/>
          <w:sz w:val="28"/>
          <w:szCs w:val="28"/>
        </w:rPr>
      </w:pPr>
      <w:r>
        <w:rPr>
          <w:rFonts w:ascii="Times New Roman" w:hAnsi="Times New Roman" w:cs="Times New Roman"/>
          <w:b/>
          <w:sz w:val="28"/>
          <w:szCs w:val="28"/>
        </w:rPr>
        <w:lastRenderedPageBreak/>
        <w:t>9</w:t>
      </w:r>
      <w:r w:rsidR="002420E4" w:rsidRPr="00BF54A0">
        <w:rPr>
          <w:rFonts w:ascii="Times New Roman" w:hAnsi="Times New Roman" w:cs="Times New Roman"/>
          <w:b/>
          <w:sz w:val="28"/>
          <w:szCs w:val="28"/>
        </w:rPr>
        <w:t xml:space="preserve">. Приоритетные направления работы школы в </w:t>
      </w:r>
      <w:r w:rsidR="00B9130C" w:rsidRPr="00BF54A0">
        <w:rPr>
          <w:rFonts w:ascii="Times New Roman" w:hAnsi="Times New Roman" w:cs="Times New Roman"/>
          <w:b/>
          <w:sz w:val="28"/>
          <w:szCs w:val="28"/>
        </w:rPr>
        <w:t>2018</w:t>
      </w:r>
      <w:r w:rsidR="002420E4" w:rsidRPr="00BF54A0">
        <w:rPr>
          <w:rFonts w:ascii="Times New Roman" w:hAnsi="Times New Roman" w:cs="Times New Roman"/>
          <w:b/>
          <w:sz w:val="28"/>
          <w:szCs w:val="28"/>
        </w:rPr>
        <w:t xml:space="preserve"> году</w:t>
      </w:r>
      <w:r w:rsidR="00881728" w:rsidRPr="00BF54A0">
        <w:rPr>
          <w:rFonts w:ascii="Times New Roman" w:hAnsi="Times New Roman" w:cs="Times New Roman"/>
          <w:b/>
          <w:sz w:val="28"/>
          <w:szCs w:val="28"/>
        </w:rPr>
        <w:t>.</w:t>
      </w:r>
    </w:p>
    <w:p w:rsidR="00B9130C" w:rsidRDefault="00B9130C" w:rsidP="00B9130C">
      <w:pPr>
        <w:pStyle w:val="a3"/>
        <w:jc w:val="both"/>
        <w:rPr>
          <w:rFonts w:ascii="Times New Roman" w:hAnsi="Times New Roman" w:cs="Times New Roman"/>
          <w:sz w:val="28"/>
          <w:szCs w:val="28"/>
        </w:rPr>
      </w:pPr>
      <w:r w:rsidRPr="00B9130C">
        <w:rPr>
          <w:rFonts w:ascii="Times New Roman" w:hAnsi="Times New Roman" w:cs="Times New Roman"/>
          <w:sz w:val="28"/>
          <w:szCs w:val="28"/>
        </w:rPr>
        <w:t xml:space="preserve">- В 2018 году для МБОУ </w:t>
      </w:r>
      <w:r>
        <w:rPr>
          <w:rFonts w:ascii="Times New Roman" w:hAnsi="Times New Roman" w:cs="Times New Roman"/>
          <w:sz w:val="28"/>
          <w:szCs w:val="28"/>
        </w:rPr>
        <w:t>СОШ №15</w:t>
      </w:r>
      <w:r w:rsidRPr="00B9130C">
        <w:rPr>
          <w:rFonts w:ascii="Times New Roman" w:hAnsi="Times New Roman" w:cs="Times New Roman"/>
          <w:sz w:val="28"/>
          <w:szCs w:val="28"/>
        </w:rPr>
        <w:t xml:space="preserve"> остаются актуальными следующие направления работы: </w:t>
      </w:r>
    </w:p>
    <w:p w:rsidR="00BF54A0" w:rsidRDefault="00B9130C" w:rsidP="00B9130C">
      <w:pPr>
        <w:pStyle w:val="a3"/>
        <w:jc w:val="both"/>
        <w:rPr>
          <w:rFonts w:ascii="Times New Roman" w:hAnsi="Times New Roman" w:cs="Times New Roman"/>
          <w:sz w:val="28"/>
          <w:szCs w:val="28"/>
        </w:rPr>
      </w:pPr>
      <w:r w:rsidRPr="00B9130C">
        <w:rPr>
          <w:rFonts w:ascii="Times New Roman" w:hAnsi="Times New Roman" w:cs="Times New Roman"/>
          <w:sz w:val="28"/>
          <w:szCs w:val="28"/>
        </w:rPr>
        <w:t xml:space="preserve">1. Обновление содержания образования, полноценная реализация требований образовательных стандартов, технологий воспитания. Развивать оценку качества образования при переходе с одной ступени на другую, вводить инновационные механизмы оценки качества и мониторинга развития каждого ребенка. Использовать современные информационные образовательные технологии. Принимать активное участие в процедурах внешней оценки качества образования. 2. Совершенствование системы работы школы, направленной на сохранение и укрепление здоровья учащихся, привитие им навыков здорового образа жизни. </w:t>
      </w:r>
    </w:p>
    <w:p w:rsidR="00BF54A0" w:rsidRDefault="00B9130C" w:rsidP="00B9130C">
      <w:pPr>
        <w:pStyle w:val="a3"/>
        <w:jc w:val="both"/>
        <w:rPr>
          <w:rFonts w:ascii="Times New Roman" w:hAnsi="Times New Roman" w:cs="Times New Roman"/>
          <w:sz w:val="28"/>
          <w:szCs w:val="28"/>
        </w:rPr>
      </w:pPr>
      <w:r w:rsidRPr="00B9130C">
        <w:rPr>
          <w:rFonts w:ascii="Times New Roman" w:hAnsi="Times New Roman" w:cs="Times New Roman"/>
          <w:sz w:val="28"/>
          <w:szCs w:val="28"/>
        </w:rPr>
        <w:t xml:space="preserve">3. Система поддержки талантливых детей. Создание условий для развития одаренных детей и общей среды для проявления и развития способностей каждого ребенка, стимулирования и выявления достижений одаренных детей. </w:t>
      </w:r>
    </w:p>
    <w:p w:rsidR="00BF54A0" w:rsidRDefault="00B9130C" w:rsidP="00B9130C">
      <w:pPr>
        <w:pStyle w:val="a3"/>
        <w:jc w:val="both"/>
        <w:rPr>
          <w:rFonts w:ascii="Times New Roman" w:hAnsi="Times New Roman" w:cs="Times New Roman"/>
          <w:sz w:val="28"/>
          <w:szCs w:val="28"/>
        </w:rPr>
      </w:pPr>
      <w:r w:rsidRPr="00B9130C">
        <w:rPr>
          <w:rFonts w:ascii="Times New Roman" w:hAnsi="Times New Roman" w:cs="Times New Roman"/>
          <w:sz w:val="28"/>
          <w:szCs w:val="28"/>
        </w:rPr>
        <w:t xml:space="preserve">4. Обеспечение доступа к получению общего образования детям-инвалидам, детям с ограниченными возможностями здоровья, детям, оставшимся без попечения родителей. </w:t>
      </w:r>
    </w:p>
    <w:p w:rsidR="00BF54A0" w:rsidRDefault="00B9130C" w:rsidP="00B9130C">
      <w:pPr>
        <w:pStyle w:val="a3"/>
        <w:jc w:val="both"/>
        <w:rPr>
          <w:rFonts w:ascii="Times New Roman" w:hAnsi="Times New Roman" w:cs="Times New Roman"/>
          <w:sz w:val="28"/>
          <w:szCs w:val="28"/>
        </w:rPr>
      </w:pPr>
      <w:r w:rsidRPr="00B9130C">
        <w:rPr>
          <w:rFonts w:ascii="Times New Roman" w:hAnsi="Times New Roman" w:cs="Times New Roman"/>
          <w:sz w:val="28"/>
          <w:szCs w:val="28"/>
        </w:rPr>
        <w:t xml:space="preserve">5. Развитие учительского потенциала. Продолжение систематической работы по совершенствованию профессионального уровня педагогов, повышению престижа профессии учителя. </w:t>
      </w:r>
    </w:p>
    <w:p w:rsidR="00BF54A0" w:rsidRDefault="00B9130C" w:rsidP="00B9130C">
      <w:pPr>
        <w:pStyle w:val="a3"/>
        <w:jc w:val="both"/>
        <w:rPr>
          <w:rFonts w:ascii="Times New Roman" w:hAnsi="Times New Roman" w:cs="Times New Roman"/>
          <w:sz w:val="28"/>
          <w:szCs w:val="28"/>
        </w:rPr>
      </w:pPr>
      <w:r w:rsidRPr="00B9130C">
        <w:rPr>
          <w:rFonts w:ascii="Times New Roman" w:hAnsi="Times New Roman" w:cs="Times New Roman"/>
          <w:sz w:val="28"/>
          <w:szCs w:val="28"/>
        </w:rPr>
        <w:t xml:space="preserve">Ожидаемые результаты: </w:t>
      </w:r>
    </w:p>
    <w:p w:rsidR="00BF54A0" w:rsidRDefault="00B9130C" w:rsidP="00B9130C">
      <w:pPr>
        <w:pStyle w:val="a3"/>
        <w:jc w:val="both"/>
        <w:rPr>
          <w:rFonts w:ascii="Times New Roman" w:hAnsi="Times New Roman" w:cs="Times New Roman"/>
          <w:sz w:val="28"/>
          <w:szCs w:val="28"/>
        </w:rPr>
      </w:pPr>
      <w:r w:rsidRPr="00B9130C">
        <w:rPr>
          <w:rFonts w:ascii="Times New Roman" w:hAnsi="Times New Roman" w:cs="Times New Roman"/>
          <w:sz w:val="28"/>
          <w:szCs w:val="28"/>
        </w:rPr>
        <w:t xml:space="preserve">1. Дальнейшее повышение качества образованности, уровня воспитанности, толерантности, личностный рост каждого обучающегося; </w:t>
      </w:r>
    </w:p>
    <w:p w:rsidR="00BF54A0" w:rsidRDefault="00B9130C" w:rsidP="00B9130C">
      <w:pPr>
        <w:pStyle w:val="a3"/>
        <w:jc w:val="both"/>
        <w:rPr>
          <w:rFonts w:ascii="Times New Roman" w:hAnsi="Times New Roman" w:cs="Times New Roman"/>
          <w:sz w:val="28"/>
          <w:szCs w:val="28"/>
        </w:rPr>
      </w:pPr>
      <w:r w:rsidRPr="00B9130C">
        <w:rPr>
          <w:rFonts w:ascii="Times New Roman" w:hAnsi="Times New Roman" w:cs="Times New Roman"/>
          <w:sz w:val="28"/>
          <w:szCs w:val="28"/>
        </w:rPr>
        <w:t xml:space="preserve">2. Формирование потребности у обучающихся проявлять заботу о своем здоровье и стремления к здоровому образу жизни; </w:t>
      </w:r>
    </w:p>
    <w:p w:rsidR="00BF54A0" w:rsidRDefault="00B9130C" w:rsidP="00B9130C">
      <w:pPr>
        <w:pStyle w:val="a3"/>
        <w:jc w:val="both"/>
        <w:rPr>
          <w:rFonts w:ascii="Times New Roman" w:hAnsi="Times New Roman" w:cs="Times New Roman"/>
          <w:sz w:val="28"/>
          <w:szCs w:val="28"/>
        </w:rPr>
      </w:pPr>
      <w:r w:rsidRPr="00B9130C">
        <w:rPr>
          <w:rFonts w:ascii="Times New Roman" w:hAnsi="Times New Roman" w:cs="Times New Roman"/>
          <w:sz w:val="28"/>
          <w:szCs w:val="28"/>
        </w:rPr>
        <w:t xml:space="preserve">3. Сохранение качества знаний обучающихся по школе на уровне </w:t>
      </w:r>
      <w:r w:rsidR="00EE46DF">
        <w:rPr>
          <w:rFonts w:ascii="Times New Roman" w:hAnsi="Times New Roman" w:cs="Times New Roman"/>
          <w:sz w:val="28"/>
          <w:szCs w:val="28"/>
        </w:rPr>
        <w:t>не ниже 4</w:t>
      </w:r>
      <w:r w:rsidRPr="00B9130C">
        <w:rPr>
          <w:rFonts w:ascii="Times New Roman" w:hAnsi="Times New Roman" w:cs="Times New Roman"/>
          <w:sz w:val="28"/>
          <w:szCs w:val="28"/>
        </w:rPr>
        <w:t xml:space="preserve">%; </w:t>
      </w:r>
    </w:p>
    <w:p w:rsidR="00BF54A0" w:rsidRDefault="00B9130C" w:rsidP="00B9130C">
      <w:pPr>
        <w:pStyle w:val="a3"/>
        <w:jc w:val="both"/>
        <w:rPr>
          <w:rFonts w:ascii="Times New Roman" w:hAnsi="Times New Roman" w:cs="Times New Roman"/>
          <w:sz w:val="28"/>
          <w:szCs w:val="28"/>
        </w:rPr>
      </w:pPr>
      <w:r w:rsidRPr="00B9130C">
        <w:rPr>
          <w:rFonts w:ascii="Times New Roman" w:hAnsi="Times New Roman" w:cs="Times New Roman"/>
          <w:sz w:val="28"/>
          <w:szCs w:val="28"/>
        </w:rPr>
        <w:t>4. Повышение качества подготовки в</w:t>
      </w:r>
      <w:r w:rsidR="00BF54A0">
        <w:rPr>
          <w:rFonts w:ascii="Times New Roman" w:hAnsi="Times New Roman" w:cs="Times New Roman"/>
          <w:sz w:val="28"/>
          <w:szCs w:val="28"/>
        </w:rPr>
        <w:t>ыпускников 9, 11 классов к ГИА;</w:t>
      </w:r>
    </w:p>
    <w:p w:rsidR="00BF54A0" w:rsidRDefault="00B9130C" w:rsidP="00B9130C">
      <w:pPr>
        <w:pStyle w:val="a3"/>
        <w:jc w:val="both"/>
        <w:rPr>
          <w:rFonts w:ascii="Times New Roman" w:hAnsi="Times New Roman" w:cs="Times New Roman"/>
          <w:sz w:val="28"/>
          <w:szCs w:val="28"/>
        </w:rPr>
      </w:pPr>
      <w:r w:rsidRPr="00B9130C">
        <w:rPr>
          <w:rFonts w:ascii="Times New Roman" w:hAnsi="Times New Roman" w:cs="Times New Roman"/>
          <w:sz w:val="28"/>
          <w:szCs w:val="28"/>
        </w:rPr>
        <w:t xml:space="preserve">Перспективы развития МБОУ </w:t>
      </w:r>
      <w:r w:rsidR="00BF54A0">
        <w:rPr>
          <w:rFonts w:ascii="Times New Roman" w:hAnsi="Times New Roman" w:cs="Times New Roman"/>
          <w:sz w:val="28"/>
          <w:szCs w:val="28"/>
        </w:rPr>
        <w:t>СОШ №15</w:t>
      </w:r>
      <w:r w:rsidRPr="00B9130C">
        <w:rPr>
          <w:rFonts w:ascii="Times New Roman" w:hAnsi="Times New Roman" w:cs="Times New Roman"/>
          <w:sz w:val="28"/>
          <w:szCs w:val="28"/>
        </w:rPr>
        <w:t xml:space="preserve"> в 2018 году (планируемые изменения образовательного пространства): </w:t>
      </w:r>
    </w:p>
    <w:p w:rsidR="00BF54A0" w:rsidRDefault="00B9130C" w:rsidP="00B9130C">
      <w:pPr>
        <w:pStyle w:val="a3"/>
        <w:jc w:val="both"/>
        <w:rPr>
          <w:rFonts w:ascii="Times New Roman" w:hAnsi="Times New Roman" w:cs="Times New Roman"/>
          <w:sz w:val="28"/>
          <w:szCs w:val="28"/>
        </w:rPr>
      </w:pPr>
      <w:r w:rsidRPr="00B9130C">
        <w:rPr>
          <w:rFonts w:ascii="Times New Roman" w:hAnsi="Times New Roman" w:cs="Times New Roman"/>
          <w:sz w:val="28"/>
          <w:szCs w:val="28"/>
        </w:rPr>
        <w:t>1. Совершенствование механизмов</w:t>
      </w:r>
      <w:r w:rsidR="00BF54A0">
        <w:rPr>
          <w:rFonts w:ascii="Times New Roman" w:hAnsi="Times New Roman" w:cs="Times New Roman"/>
          <w:sz w:val="28"/>
          <w:szCs w:val="28"/>
        </w:rPr>
        <w:t xml:space="preserve"> реализации ФГОС НОО, ФГОС ООО;</w:t>
      </w:r>
    </w:p>
    <w:p w:rsidR="00BF54A0" w:rsidRDefault="00B9130C" w:rsidP="00B9130C">
      <w:pPr>
        <w:pStyle w:val="a3"/>
        <w:jc w:val="both"/>
        <w:rPr>
          <w:rFonts w:ascii="Times New Roman" w:hAnsi="Times New Roman" w:cs="Times New Roman"/>
          <w:sz w:val="28"/>
          <w:szCs w:val="28"/>
        </w:rPr>
      </w:pPr>
      <w:r w:rsidRPr="00B9130C">
        <w:rPr>
          <w:rFonts w:ascii="Times New Roman" w:hAnsi="Times New Roman" w:cs="Times New Roman"/>
          <w:sz w:val="28"/>
          <w:szCs w:val="28"/>
        </w:rPr>
        <w:t>2. Начало работы по реализации ФГОС ООО в 8 классе;</w:t>
      </w:r>
    </w:p>
    <w:p w:rsidR="00BF54A0" w:rsidRDefault="00BF54A0" w:rsidP="00B9130C">
      <w:pPr>
        <w:pStyle w:val="a3"/>
        <w:jc w:val="both"/>
        <w:rPr>
          <w:rFonts w:ascii="Times New Roman" w:hAnsi="Times New Roman" w:cs="Times New Roman"/>
          <w:sz w:val="28"/>
          <w:szCs w:val="28"/>
        </w:rPr>
      </w:pPr>
      <w:r>
        <w:rPr>
          <w:rFonts w:ascii="Times New Roman" w:hAnsi="Times New Roman" w:cs="Times New Roman"/>
          <w:sz w:val="28"/>
          <w:szCs w:val="28"/>
        </w:rPr>
        <w:t>3</w:t>
      </w:r>
      <w:r w:rsidR="00B9130C" w:rsidRPr="00B9130C">
        <w:rPr>
          <w:rFonts w:ascii="Times New Roman" w:hAnsi="Times New Roman" w:cs="Times New Roman"/>
          <w:sz w:val="28"/>
          <w:szCs w:val="28"/>
        </w:rPr>
        <w:t xml:space="preserve">. Реализация внеурочной деятельности обучающихся, в продуктивной форме (1-8 классы); </w:t>
      </w:r>
    </w:p>
    <w:p w:rsidR="00BF54A0" w:rsidRDefault="00BF54A0" w:rsidP="00B9130C">
      <w:pPr>
        <w:pStyle w:val="a3"/>
        <w:jc w:val="both"/>
        <w:rPr>
          <w:rFonts w:ascii="Times New Roman" w:hAnsi="Times New Roman" w:cs="Times New Roman"/>
          <w:sz w:val="28"/>
          <w:szCs w:val="28"/>
        </w:rPr>
      </w:pPr>
      <w:r>
        <w:rPr>
          <w:rFonts w:ascii="Times New Roman" w:hAnsi="Times New Roman" w:cs="Times New Roman"/>
          <w:sz w:val="28"/>
          <w:szCs w:val="28"/>
        </w:rPr>
        <w:t>4</w:t>
      </w:r>
      <w:r w:rsidR="00B9130C" w:rsidRPr="00B9130C">
        <w:rPr>
          <w:rFonts w:ascii="Times New Roman" w:hAnsi="Times New Roman" w:cs="Times New Roman"/>
          <w:sz w:val="28"/>
          <w:szCs w:val="28"/>
        </w:rPr>
        <w:t xml:space="preserve">. Продолжение развития системы оценки качества образования в свете новых требований, предъявляемых ФГОС.  ВСОКО; </w:t>
      </w:r>
    </w:p>
    <w:p w:rsidR="00BF54A0" w:rsidRDefault="00BF54A0" w:rsidP="00B9130C">
      <w:pPr>
        <w:pStyle w:val="a3"/>
        <w:jc w:val="both"/>
        <w:rPr>
          <w:rFonts w:ascii="Times New Roman" w:hAnsi="Times New Roman" w:cs="Times New Roman"/>
          <w:sz w:val="28"/>
          <w:szCs w:val="28"/>
        </w:rPr>
      </w:pPr>
      <w:r>
        <w:rPr>
          <w:rFonts w:ascii="Times New Roman" w:hAnsi="Times New Roman" w:cs="Times New Roman"/>
          <w:sz w:val="28"/>
          <w:szCs w:val="28"/>
        </w:rPr>
        <w:t>5</w:t>
      </w:r>
      <w:r w:rsidR="00B9130C" w:rsidRPr="00B9130C">
        <w:rPr>
          <w:rFonts w:ascii="Times New Roman" w:hAnsi="Times New Roman" w:cs="Times New Roman"/>
          <w:sz w:val="28"/>
          <w:szCs w:val="28"/>
        </w:rPr>
        <w:t xml:space="preserve">. Продолжение формирования локальной нормативно-правовой базы; </w:t>
      </w:r>
    </w:p>
    <w:p w:rsidR="00B9130C" w:rsidRPr="00B9130C" w:rsidRDefault="00BF54A0" w:rsidP="00B9130C">
      <w:pPr>
        <w:pStyle w:val="a3"/>
        <w:jc w:val="both"/>
        <w:rPr>
          <w:rFonts w:ascii="Times New Roman" w:hAnsi="Times New Roman" w:cs="Times New Roman"/>
          <w:sz w:val="28"/>
          <w:szCs w:val="28"/>
        </w:rPr>
      </w:pPr>
      <w:r>
        <w:rPr>
          <w:rFonts w:ascii="Times New Roman" w:hAnsi="Times New Roman" w:cs="Times New Roman"/>
          <w:sz w:val="28"/>
          <w:szCs w:val="28"/>
        </w:rPr>
        <w:t>6</w:t>
      </w:r>
      <w:r w:rsidR="00B9130C" w:rsidRPr="00B9130C">
        <w:rPr>
          <w:rFonts w:ascii="Times New Roman" w:hAnsi="Times New Roman" w:cs="Times New Roman"/>
          <w:sz w:val="28"/>
          <w:szCs w:val="28"/>
        </w:rPr>
        <w:t>. Продолжение модернизации материально-технической базы школы.</w:t>
      </w:r>
    </w:p>
    <w:p w:rsidR="00B9130C" w:rsidRPr="00B9130C" w:rsidRDefault="00B9130C" w:rsidP="00B9130C">
      <w:pPr>
        <w:pStyle w:val="a3"/>
        <w:jc w:val="both"/>
        <w:rPr>
          <w:rFonts w:ascii="Times New Roman" w:hAnsi="Times New Roman" w:cs="Times New Roman"/>
          <w:sz w:val="28"/>
          <w:szCs w:val="28"/>
        </w:rPr>
      </w:pPr>
    </w:p>
    <w:p w:rsidR="00B9130C" w:rsidRDefault="00B9130C" w:rsidP="00B9130C">
      <w:pPr>
        <w:pStyle w:val="a3"/>
        <w:jc w:val="both"/>
      </w:pPr>
    </w:p>
    <w:p w:rsidR="00B9130C" w:rsidRDefault="00B9130C" w:rsidP="00572632">
      <w:pPr>
        <w:pStyle w:val="a3"/>
        <w:jc w:val="both"/>
        <w:rPr>
          <w:rFonts w:ascii="Times New Roman" w:eastAsia="Times New Roman" w:hAnsi="Times New Roman" w:cs="Times New Roman"/>
          <w:sz w:val="24"/>
          <w:szCs w:val="24"/>
        </w:rPr>
      </w:pPr>
    </w:p>
    <w:p w:rsidR="00B9130C" w:rsidRDefault="00B9130C" w:rsidP="00572632">
      <w:pPr>
        <w:pStyle w:val="a3"/>
        <w:jc w:val="both"/>
        <w:rPr>
          <w:rFonts w:ascii="Times New Roman" w:eastAsia="Times New Roman" w:hAnsi="Times New Roman" w:cs="Times New Roman"/>
          <w:sz w:val="24"/>
          <w:szCs w:val="24"/>
        </w:rPr>
      </w:pPr>
    </w:p>
    <w:p w:rsidR="00CE6DDD" w:rsidRDefault="00CE6DDD" w:rsidP="00572632">
      <w:pPr>
        <w:pStyle w:val="a3"/>
        <w:jc w:val="both"/>
        <w:rPr>
          <w:rFonts w:ascii="Times New Roman" w:eastAsia="Times New Roman" w:hAnsi="Times New Roman" w:cs="Times New Roman"/>
          <w:sz w:val="28"/>
          <w:szCs w:val="28"/>
        </w:rPr>
      </w:pPr>
    </w:p>
    <w:p w:rsidR="002420E4" w:rsidRPr="00BF54A0" w:rsidRDefault="00C85A15" w:rsidP="00572632">
      <w:pPr>
        <w:pStyle w:val="a3"/>
        <w:jc w:val="both"/>
        <w:rPr>
          <w:rFonts w:ascii="Times New Roman" w:eastAsia="Times New Roman" w:hAnsi="Times New Roman" w:cs="Times New Roman"/>
          <w:sz w:val="28"/>
          <w:szCs w:val="28"/>
        </w:rPr>
      </w:pPr>
      <w:r w:rsidRPr="00BF54A0">
        <w:rPr>
          <w:rFonts w:ascii="Times New Roman" w:eastAsia="Times New Roman" w:hAnsi="Times New Roman" w:cs="Times New Roman"/>
          <w:sz w:val="28"/>
          <w:szCs w:val="28"/>
        </w:rPr>
        <w:t xml:space="preserve">Директор МБОУ СОШ №15                                                                      </w:t>
      </w:r>
      <w:r w:rsidR="00BF54A0">
        <w:rPr>
          <w:rFonts w:ascii="Times New Roman" w:eastAsia="Times New Roman" w:hAnsi="Times New Roman" w:cs="Times New Roman"/>
          <w:sz w:val="28"/>
          <w:szCs w:val="28"/>
        </w:rPr>
        <w:t xml:space="preserve">  </w:t>
      </w:r>
      <w:r w:rsidRPr="00BF54A0">
        <w:rPr>
          <w:rFonts w:ascii="Times New Roman" w:eastAsia="Times New Roman" w:hAnsi="Times New Roman" w:cs="Times New Roman"/>
          <w:sz w:val="28"/>
          <w:szCs w:val="28"/>
        </w:rPr>
        <w:t>С.П. Мухоед</w:t>
      </w:r>
    </w:p>
    <w:p w:rsidR="00E72236" w:rsidRDefault="00E72236" w:rsidP="00572632">
      <w:pPr>
        <w:pStyle w:val="a3"/>
        <w:jc w:val="both"/>
        <w:rPr>
          <w:rFonts w:ascii="Times New Roman" w:eastAsia="Times New Roman" w:hAnsi="Times New Roman" w:cs="Times New Roman"/>
          <w:sz w:val="24"/>
          <w:szCs w:val="24"/>
        </w:rPr>
      </w:pPr>
    </w:p>
    <w:p w:rsidR="00E72236" w:rsidRDefault="00E72236" w:rsidP="00572632">
      <w:pPr>
        <w:pStyle w:val="a3"/>
        <w:jc w:val="both"/>
        <w:rPr>
          <w:rFonts w:ascii="Times New Roman" w:eastAsia="Times New Roman" w:hAnsi="Times New Roman" w:cs="Times New Roman"/>
          <w:sz w:val="24"/>
          <w:szCs w:val="24"/>
        </w:rPr>
      </w:pPr>
    </w:p>
    <w:p w:rsidR="00E72236" w:rsidRDefault="00E72236" w:rsidP="00572632">
      <w:pPr>
        <w:pStyle w:val="a3"/>
        <w:jc w:val="both"/>
        <w:rPr>
          <w:rFonts w:ascii="Times New Roman" w:eastAsia="Times New Roman" w:hAnsi="Times New Roman" w:cs="Times New Roman"/>
          <w:sz w:val="24"/>
          <w:szCs w:val="24"/>
        </w:rPr>
      </w:pPr>
    </w:p>
    <w:p w:rsidR="009F20A0" w:rsidRDefault="009F20A0" w:rsidP="00572632">
      <w:pPr>
        <w:pStyle w:val="a3"/>
        <w:jc w:val="both"/>
        <w:rPr>
          <w:rFonts w:ascii="Times New Roman" w:eastAsia="Times New Roman" w:hAnsi="Times New Roman" w:cs="Times New Roman"/>
          <w:sz w:val="24"/>
          <w:szCs w:val="24"/>
        </w:rPr>
      </w:pPr>
    </w:p>
    <w:p w:rsidR="00656921" w:rsidRDefault="00656921" w:rsidP="00E72236">
      <w:pPr>
        <w:pStyle w:val="a3"/>
        <w:jc w:val="both"/>
      </w:pPr>
    </w:p>
    <w:sectPr w:rsidR="00656921" w:rsidSect="00E73CB0">
      <w:headerReference w:type="default" r:id="rId9"/>
      <w:footerReference w:type="even" r:id="rId10"/>
      <w:footerReference w:type="default" r:id="rId11"/>
      <w:pgSz w:w="11906" w:h="16838"/>
      <w:pgMar w:top="568" w:right="707"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1EF" w:rsidRDefault="00E471EF" w:rsidP="00DD4D17">
      <w:pPr>
        <w:spacing w:after="0" w:line="240" w:lineRule="auto"/>
      </w:pPr>
      <w:r>
        <w:separator/>
      </w:r>
    </w:p>
  </w:endnote>
  <w:endnote w:type="continuationSeparator" w:id="0">
    <w:p w:rsidR="00E471EF" w:rsidRDefault="00E471EF" w:rsidP="00DD4D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Nimbus Sans L">
    <w:altName w:val="Arial"/>
    <w:charset w:val="CC"/>
    <w:family w:val="auto"/>
    <w:pitch w:val="variable"/>
    <w:sig w:usb0="00000000" w:usb1="00000000" w:usb2="00000000" w:usb3="00000000" w:csb0="00000000" w:csb1="00000000"/>
  </w:font>
  <w:font w:name="Lohit Hind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DD" w:rsidRDefault="00CE6DDD" w:rsidP="00B558D4">
    <w:pPr>
      <w:pStyle w:val="a6"/>
      <w:framePr w:wrap="around" w:vAnchor="text" w:hAnchor="margin" w:xAlign="right" w:y="1"/>
      <w:rPr>
        <w:rStyle w:val="a8"/>
        <w:rFonts w:eastAsiaTheme="minorEastAsia"/>
      </w:rPr>
    </w:pPr>
    <w:r>
      <w:rPr>
        <w:rStyle w:val="a8"/>
        <w:rFonts w:eastAsiaTheme="minorEastAsia"/>
      </w:rPr>
      <w:fldChar w:fldCharType="begin"/>
    </w:r>
    <w:r>
      <w:rPr>
        <w:rStyle w:val="a8"/>
        <w:rFonts w:eastAsiaTheme="minorEastAsia"/>
      </w:rPr>
      <w:instrText xml:space="preserve">PAGE  </w:instrText>
    </w:r>
    <w:r>
      <w:rPr>
        <w:rStyle w:val="a8"/>
        <w:rFonts w:eastAsiaTheme="minorEastAsia"/>
      </w:rPr>
      <w:fldChar w:fldCharType="end"/>
    </w:r>
  </w:p>
  <w:p w:rsidR="00CE6DDD" w:rsidRDefault="00CE6DDD" w:rsidP="00B558D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DD" w:rsidRDefault="00CE6DDD" w:rsidP="00B558D4">
    <w:pPr>
      <w:pStyle w:val="a6"/>
      <w:framePr w:wrap="around" w:vAnchor="text" w:hAnchor="margin" w:xAlign="right" w:y="1"/>
      <w:rPr>
        <w:rStyle w:val="a8"/>
        <w:rFonts w:eastAsiaTheme="minorEastAsia"/>
      </w:rPr>
    </w:pPr>
  </w:p>
  <w:p w:rsidR="00CE6DDD" w:rsidRDefault="00CE6DDD" w:rsidP="00B558D4">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1EF" w:rsidRDefault="00E471EF" w:rsidP="00DD4D17">
      <w:pPr>
        <w:spacing w:after="0" w:line="240" w:lineRule="auto"/>
      </w:pPr>
      <w:r>
        <w:separator/>
      </w:r>
    </w:p>
  </w:footnote>
  <w:footnote w:type="continuationSeparator" w:id="0">
    <w:p w:rsidR="00E471EF" w:rsidRDefault="00E471EF" w:rsidP="00DD4D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DD" w:rsidRDefault="00CE6DDD">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196"/>
    <w:multiLevelType w:val="hybridMultilevel"/>
    <w:tmpl w:val="C4B4E67C"/>
    <w:lvl w:ilvl="0" w:tplc="E96674FE">
      <w:start w:val="1"/>
      <w:numFmt w:val="decimal"/>
      <w:lvlText w:val="%1."/>
      <w:lvlJc w:val="left"/>
      <w:pPr>
        <w:ind w:left="709"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nsid w:val="053E3B22"/>
    <w:multiLevelType w:val="hybridMultilevel"/>
    <w:tmpl w:val="95B0081C"/>
    <w:lvl w:ilvl="0" w:tplc="73F0258C">
      <w:start w:val="1"/>
      <w:numFmt w:val="decimal"/>
      <w:lvlText w:val="%1."/>
      <w:lvlJc w:val="left"/>
      <w:pPr>
        <w:ind w:left="36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4E62C7"/>
    <w:multiLevelType w:val="hybridMultilevel"/>
    <w:tmpl w:val="1DD60C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F6972E7"/>
    <w:multiLevelType w:val="hybridMultilevel"/>
    <w:tmpl w:val="7F4037E2"/>
    <w:lvl w:ilvl="0" w:tplc="04190001">
      <w:start w:val="1"/>
      <w:numFmt w:val="bullet"/>
      <w:lvlText w:val=""/>
      <w:lvlJc w:val="left"/>
      <w:pPr>
        <w:tabs>
          <w:tab w:val="num" w:pos="1440"/>
        </w:tabs>
        <w:ind w:left="144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0CB0087"/>
    <w:multiLevelType w:val="multilevel"/>
    <w:tmpl w:val="CECE61E0"/>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141643C0"/>
    <w:multiLevelType w:val="hybridMultilevel"/>
    <w:tmpl w:val="BB9CFB8E"/>
    <w:lvl w:ilvl="0" w:tplc="1DDC00CA">
      <w:start w:val="1"/>
      <w:numFmt w:val="bullet"/>
      <w:lvlText w:val=""/>
      <w:lvlJc w:val="left"/>
      <w:pPr>
        <w:tabs>
          <w:tab w:val="num" w:pos="360"/>
        </w:tabs>
        <w:ind w:left="360" w:hanging="360"/>
      </w:pPr>
      <w:rPr>
        <w:rFonts w:ascii="Wingdings" w:hAnsi="Wingdings" w:hint="default"/>
        <w:sz w:val="28"/>
        <w:szCs w:val="28"/>
        <w:lang w:val="ru-RU"/>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6">
    <w:nsid w:val="148E406A"/>
    <w:multiLevelType w:val="hybridMultilevel"/>
    <w:tmpl w:val="25883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8476CB"/>
    <w:multiLevelType w:val="hybridMultilevel"/>
    <w:tmpl w:val="31EC93C6"/>
    <w:lvl w:ilvl="0" w:tplc="6DCA3B14">
      <w:start w:val="1"/>
      <w:numFmt w:val="bullet"/>
      <w:lvlText w:val="­"/>
      <w:lvlJc w:val="left"/>
      <w:pPr>
        <w:tabs>
          <w:tab w:val="num" w:pos="785"/>
        </w:tabs>
        <w:ind w:left="785" w:hanging="360"/>
      </w:pPr>
      <w:rPr>
        <w:rFonts w:ascii="Courier New" w:hAnsi="Courier New"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72A505B"/>
    <w:multiLevelType w:val="hybridMultilevel"/>
    <w:tmpl w:val="082849C2"/>
    <w:lvl w:ilvl="0" w:tplc="04190001">
      <w:start w:val="1"/>
      <w:numFmt w:val="bullet"/>
      <w:lvlText w:val=""/>
      <w:lvlJc w:val="left"/>
      <w:pPr>
        <w:tabs>
          <w:tab w:val="num" w:pos="1440"/>
        </w:tabs>
        <w:ind w:left="144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7DF06D7"/>
    <w:multiLevelType w:val="hybridMultilevel"/>
    <w:tmpl w:val="221CE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614D0C"/>
    <w:multiLevelType w:val="hybridMultilevel"/>
    <w:tmpl w:val="9872D8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9C30FAF"/>
    <w:multiLevelType w:val="hybridMultilevel"/>
    <w:tmpl w:val="B9906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150332"/>
    <w:multiLevelType w:val="hybridMultilevel"/>
    <w:tmpl w:val="80A81326"/>
    <w:lvl w:ilvl="0" w:tplc="0419000D">
      <w:start w:val="1"/>
      <w:numFmt w:val="bullet"/>
      <w:lvlText w:val=""/>
      <w:lvlJc w:val="left"/>
      <w:pPr>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CAD45CE"/>
    <w:multiLevelType w:val="hybridMultilevel"/>
    <w:tmpl w:val="7E68E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AD5EC2"/>
    <w:multiLevelType w:val="hybridMultilevel"/>
    <w:tmpl w:val="1E60AC80"/>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4EA5BB0"/>
    <w:multiLevelType w:val="hybridMultilevel"/>
    <w:tmpl w:val="3A649F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8C3409"/>
    <w:multiLevelType w:val="multilevel"/>
    <w:tmpl w:val="EE607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455AA5"/>
    <w:multiLevelType w:val="hybridMultilevel"/>
    <w:tmpl w:val="62A261B4"/>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8">
    <w:nsid w:val="27162789"/>
    <w:multiLevelType w:val="hybridMultilevel"/>
    <w:tmpl w:val="B944EA1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A60841"/>
    <w:multiLevelType w:val="hybridMultilevel"/>
    <w:tmpl w:val="FD0A0340"/>
    <w:lvl w:ilvl="0" w:tplc="B874EB72">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F16198E"/>
    <w:multiLevelType w:val="hybridMultilevel"/>
    <w:tmpl w:val="2DE2965C"/>
    <w:lvl w:ilvl="0" w:tplc="34228C90">
      <w:start w:val="1"/>
      <w:numFmt w:val="bullet"/>
      <w:lvlText w:val="-"/>
      <w:lvlJc w:val="left"/>
      <w:pPr>
        <w:ind w:left="1155" w:hanging="360"/>
      </w:pPr>
      <w:rPr>
        <w:rFonts w:ascii="Times New Roman" w:hAnsi="Times New Roman" w:cs="Times New Roman" w:hint="default"/>
      </w:rPr>
    </w:lvl>
    <w:lvl w:ilvl="1" w:tplc="E7320DEA">
      <w:numFmt w:val="bullet"/>
      <w:lvlText w:val=""/>
      <w:lvlJc w:val="left"/>
      <w:pPr>
        <w:ind w:left="1875" w:hanging="360"/>
      </w:pPr>
      <w:rPr>
        <w:rFonts w:ascii="Wingdings" w:eastAsia="Times New Roman" w:hAnsi="Wingdings"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18B54C0"/>
    <w:multiLevelType w:val="hybridMultilevel"/>
    <w:tmpl w:val="AA7A9AE6"/>
    <w:lvl w:ilvl="0" w:tplc="9D2C2E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38C4BC0"/>
    <w:multiLevelType w:val="hybridMultilevel"/>
    <w:tmpl w:val="7554B6AA"/>
    <w:lvl w:ilvl="0" w:tplc="C804DB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33976DD5"/>
    <w:multiLevelType w:val="hybridMultilevel"/>
    <w:tmpl w:val="41362D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5C038FE"/>
    <w:multiLevelType w:val="hybridMultilevel"/>
    <w:tmpl w:val="A9B27F3A"/>
    <w:lvl w:ilvl="0" w:tplc="0419000F">
      <w:start w:val="1"/>
      <w:numFmt w:val="decimal"/>
      <w:lvlText w:val="%1."/>
      <w:lvlJc w:val="left"/>
      <w:pPr>
        <w:ind w:left="1211" w:hanging="360"/>
      </w:pPr>
    </w:lvl>
    <w:lvl w:ilvl="1" w:tplc="04190019">
      <w:start w:val="1"/>
      <w:numFmt w:val="decimal"/>
      <w:lvlText w:val="%2."/>
      <w:lvlJc w:val="left"/>
      <w:pPr>
        <w:tabs>
          <w:tab w:val="num" w:pos="1931"/>
        </w:tabs>
        <w:ind w:left="1931" w:hanging="360"/>
      </w:pPr>
    </w:lvl>
    <w:lvl w:ilvl="2" w:tplc="0419001B">
      <w:start w:val="1"/>
      <w:numFmt w:val="decimal"/>
      <w:lvlText w:val="%3."/>
      <w:lvlJc w:val="left"/>
      <w:pPr>
        <w:tabs>
          <w:tab w:val="num" w:pos="2651"/>
        </w:tabs>
        <w:ind w:left="2651" w:hanging="360"/>
      </w:pPr>
    </w:lvl>
    <w:lvl w:ilvl="3" w:tplc="0419000F">
      <w:start w:val="1"/>
      <w:numFmt w:val="decimal"/>
      <w:lvlText w:val="%4."/>
      <w:lvlJc w:val="left"/>
      <w:pPr>
        <w:tabs>
          <w:tab w:val="num" w:pos="3371"/>
        </w:tabs>
        <w:ind w:left="337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abstractNum w:abstractNumId="25">
    <w:nsid w:val="391E6804"/>
    <w:multiLevelType w:val="hybridMultilevel"/>
    <w:tmpl w:val="80105E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981476B"/>
    <w:multiLevelType w:val="hybridMultilevel"/>
    <w:tmpl w:val="0D26EA52"/>
    <w:lvl w:ilvl="0" w:tplc="0419000D">
      <w:start w:val="1"/>
      <w:numFmt w:val="bullet"/>
      <w:lvlText w:val=""/>
      <w:lvlJc w:val="left"/>
      <w:pPr>
        <w:tabs>
          <w:tab w:val="num" w:pos="720"/>
        </w:tabs>
        <w:ind w:left="720" w:hanging="360"/>
      </w:pPr>
      <w:rPr>
        <w:rFonts w:ascii="Wingdings" w:hAnsi="Wingdings" w:hint="default"/>
      </w:rPr>
    </w:lvl>
    <w:lvl w:ilvl="1" w:tplc="029EE88A">
      <w:start w:val="1"/>
      <w:numFmt w:val="decimal"/>
      <w:lvlText w:val="%2."/>
      <w:lvlJc w:val="left"/>
      <w:pPr>
        <w:tabs>
          <w:tab w:val="num" w:pos="1440"/>
        </w:tabs>
        <w:ind w:left="1440" w:hanging="360"/>
      </w:pPr>
    </w:lvl>
    <w:lvl w:ilvl="2" w:tplc="B9DE1898">
      <w:start w:val="1"/>
      <w:numFmt w:val="decimal"/>
      <w:lvlText w:val="%3."/>
      <w:lvlJc w:val="left"/>
      <w:pPr>
        <w:tabs>
          <w:tab w:val="num" w:pos="2160"/>
        </w:tabs>
        <w:ind w:left="2160" w:hanging="360"/>
      </w:pPr>
    </w:lvl>
    <w:lvl w:ilvl="3" w:tplc="008C5C2E">
      <w:start w:val="1"/>
      <w:numFmt w:val="decimal"/>
      <w:lvlText w:val="%4."/>
      <w:lvlJc w:val="left"/>
      <w:pPr>
        <w:tabs>
          <w:tab w:val="num" w:pos="2880"/>
        </w:tabs>
        <w:ind w:left="2880" w:hanging="360"/>
      </w:pPr>
    </w:lvl>
    <w:lvl w:ilvl="4" w:tplc="DF8A66A4">
      <w:start w:val="1"/>
      <w:numFmt w:val="decimal"/>
      <w:lvlText w:val="%5."/>
      <w:lvlJc w:val="left"/>
      <w:pPr>
        <w:tabs>
          <w:tab w:val="num" w:pos="3600"/>
        </w:tabs>
        <w:ind w:left="3600" w:hanging="360"/>
      </w:pPr>
    </w:lvl>
    <w:lvl w:ilvl="5" w:tplc="01D0C8EA">
      <w:start w:val="1"/>
      <w:numFmt w:val="decimal"/>
      <w:lvlText w:val="%6."/>
      <w:lvlJc w:val="left"/>
      <w:pPr>
        <w:tabs>
          <w:tab w:val="num" w:pos="4320"/>
        </w:tabs>
        <w:ind w:left="4320" w:hanging="360"/>
      </w:pPr>
    </w:lvl>
    <w:lvl w:ilvl="6" w:tplc="690C4CF8">
      <w:start w:val="1"/>
      <w:numFmt w:val="decimal"/>
      <w:lvlText w:val="%7."/>
      <w:lvlJc w:val="left"/>
      <w:pPr>
        <w:tabs>
          <w:tab w:val="num" w:pos="5040"/>
        </w:tabs>
        <w:ind w:left="5040" w:hanging="360"/>
      </w:pPr>
    </w:lvl>
    <w:lvl w:ilvl="7" w:tplc="341EC720">
      <w:start w:val="1"/>
      <w:numFmt w:val="decimal"/>
      <w:lvlText w:val="%8."/>
      <w:lvlJc w:val="left"/>
      <w:pPr>
        <w:tabs>
          <w:tab w:val="num" w:pos="5760"/>
        </w:tabs>
        <w:ind w:left="5760" w:hanging="360"/>
      </w:pPr>
    </w:lvl>
    <w:lvl w:ilvl="8" w:tplc="AE966406">
      <w:start w:val="1"/>
      <w:numFmt w:val="decimal"/>
      <w:lvlText w:val="%9."/>
      <w:lvlJc w:val="left"/>
      <w:pPr>
        <w:tabs>
          <w:tab w:val="num" w:pos="6480"/>
        </w:tabs>
        <w:ind w:left="6480" w:hanging="360"/>
      </w:pPr>
    </w:lvl>
  </w:abstractNum>
  <w:abstractNum w:abstractNumId="27">
    <w:nsid w:val="3A754F26"/>
    <w:multiLevelType w:val="hybridMultilevel"/>
    <w:tmpl w:val="615697DA"/>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D1626BD"/>
    <w:multiLevelType w:val="hybridMultilevel"/>
    <w:tmpl w:val="BE14875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E0F0E28"/>
    <w:multiLevelType w:val="hybridMultilevel"/>
    <w:tmpl w:val="AD701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CC46E3"/>
    <w:multiLevelType w:val="hybridMultilevel"/>
    <w:tmpl w:val="0F7A12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3E317E"/>
    <w:multiLevelType w:val="hybridMultilevel"/>
    <w:tmpl w:val="2AFA2E20"/>
    <w:lvl w:ilvl="0" w:tplc="04190001">
      <w:start w:val="1"/>
      <w:numFmt w:val="bullet"/>
      <w:lvlText w:val=""/>
      <w:lvlJc w:val="left"/>
      <w:pPr>
        <w:tabs>
          <w:tab w:val="num" w:pos="360"/>
        </w:tabs>
        <w:ind w:left="360" w:hanging="360"/>
      </w:pPr>
      <w:rPr>
        <w:rFonts w:ascii="Symbol" w:hAnsi="Symbol"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8A23C77"/>
    <w:multiLevelType w:val="hybridMultilevel"/>
    <w:tmpl w:val="7E6A0642"/>
    <w:lvl w:ilvl="0" w:tplc="17244800">
      <w:start w:val="1"/>
      <w:numFmt w:val="decimal"/>
      <w:lvlText w:val="%1."/>
      <w:lvlJc w:val="left"/>
      <w:pPr>
        <w:ind w:left="1070" w:hanging="360"/>
      </w:pPr>
      <w:rPr>
        <w:rFonts w:cs="Times New Roman" w:hint="default"/>
      </w:rPr>
    </w:lvl>
    <w:lvl w:ilvl="1" w:tplc="7DF21108">
      <w:start w:val="1"/>
      <w:numFmt w:val="decimal"/>
      <w:lvlText w:val="%2)"/>
      <w:lvlJc w:val="left"/>
      <w:pPr>
        <w:ind w:left="360" w:hanging="360"/>
      </w:pPr>
      <w:rPr>
        <w:rFonts w:cs="Times New Roman" w:hint="default"/>
      </w:rPr>
    </w:lvl>
    <w:lvl w:ilvl="2" w:tplc="0419001B" w:tentative="1">
      <w:start w:val="1"/>
      <w:numFmt w:val="lowerRoman"/>
      <w:lvlText w:val="%3."/>
      <w:lvlJc w:val="right"/>
      <w:pPr>
        <w:ind w:left="2363" w:hanging="180"/>
      </w:pPr>
      <w:rPr>
        <w:rFonts w:cs="Times New Roman"/>
      </w:rPr>
    </w:lvl>
    <w:lvl w:ilvl="3" w:tplc="0419000F" w:tentative="1">
      <w:start w:val="1"/>
      <w:numFmt w:val="decimal"/>
      <w:lvlText w:val="%4."/>
      <w:lvlJc w:val="left"/>
      <w:pPr>
        <w:ind w:left="3083" w:hanging="360"/>
      </w:pPr>
      <w:rPr>
        <w:rFonts w:cs="Times New Roman"/>
      </w:rPr>
    </w:lvl>
    <w:lvl w:ilvl="4" w:tplc="04190019" w:tentative="1">
      <w:start w:val="1"/>
      <w:numFmt w:val="lowerLetter"/>
      <w:lvlText w:val="%5."/>
      <w:lvlJc w:val="left"/>
      <w:pPr>
        <w:ind w:left="3803" w:hanging="360"/>
      </w:pPr>
      <w:rPr>
        <w:rFonts w:cs="Times New Roman"/>
      </w:rPr>
    </w:lvl>
    <w:lvl w:ilvl="5" w:tplc="0419001B" w:tentative="1">
      <w:start w:val="1"/>
      <w:numFmt w:val="lowerRoman"/>
      <w:lvlText w:val="%6."/>
      <w:lvlJc w:val="right"/>
      <w:pPr>
        <w:ind w:left="4523" w:hanging="180"/>
      </w:pPr>
      <w:rPr>
        <w:rFonts w:cs="Times New Roman"/>
      </w:rPr>
    </w:lvl>
    <w:lvl w:ilvl="6" w:tplc="0419000F" w:tentative="1">
      <w:start w:val="1"/>
      <w:numFmt w:val="decimal"/>
      <w:lvlText w:val="%7."/>
      <w:lvlJc w:val="left"/>
      <w:pPr>
        <w:ind w:left="5243" w:hanging="360"/>
      </w:pPr>
      <w:rPr>
        <w:rFonts w:cs="Times New Roman"/>
      </w:rPr>
    </w:lvl>
    <w:lvl w:ilvl="7" w:tplc="04190019" w:tentative="1">
      <w:start w:val="1"/>
      <w:numFmt w:val="lowerLetter"/>
      <w:lvlText w:val="%8."/>
      <w:lvlJc w:val="left"/>
      <w:pPr>
        <w:ind w:left="5963" w:hanging="360"/>
      </w:pPr>
      <w:rPr>
        <w:rFonts w:cs="Times New Roman"/>
      </w:rPr>
    </w:lvl>
    <w:lvl w:ilvl="8" w:tplc="0419001B" w:tentative="1">
      <w:start w:val="1"/>
      <w:numFmt w:val="lowerRoman"/>
      <w:lvlText w:val="%9."/>
      <w:lvlJc w:val="right"/>
      <w:pPr>
        <w:ind w:left="6683" w:hanging="180"/>
      </w:pPr>
      <w:rPr>
        <w:rFonts w:cs="Times New Roman"/>
      </w:rPr>
    </w:lvl>
  </w:abstractNum>
  <w:abstractNum w:abstractNumId="33">
    <w:nsid w:val="4997748B"/>
    <w:multiLevelType w:val="hybridMultilevel"/>
    <w:tmpl w:val="1BE0BFE0"/>
    <w:lvl w:ilvl="0" w:tplc="A1524AC4">
      <w:start w:val="1"/>
      <w:numFmt w:val="decimal"/>
      <w:lvlText w:val="%1."/>
      <w:lvlJc w:val="left"/>
      <w:pPr>
        <w:ind w:left="780" w:hanging="360"/>
      </w:pPr>
      <w:rPr>
        <w:rFonts w:cs="Times New Roman"/>
        <w:b w:val="0"/>
      </w:rPr>
    </w:lvl>
    <w:lvl w:ilvl="1" w:tplc="04090019">
      <w:start w:val="1"/>
      <w:numFmt w:val="lowerLetter"/>
      <w:lvlText w:val="%2."/>
      <w:lvlJc w:val="left"/>
      <w:pPr>
        <w:ind w:left="1500" w:hanging="360"/>
      </w:pPr>
      <w:rPr>
        <w:rFonts w:cs="Times New Roman"/>
      </w:rPr>
    </w:lvl>
    <w:lvl w:ilvl="2" w:tplc="0409001B">
      <w:start w:val="1"/>
      <w:numFmt w:val="lowerRoman"/>
      <w:lvlText w:val="%3."/>
      <w:lvlJc w:val="right"/>
      <w:pPr>
        <w:ind w:left="2220" w:hanging="180"/>
      </w:pPr>
      <w:rPr>
        <w:rFonts w:cs="Times New Roman"/>
      </w:rPr>
    </w:lvl>
    <w:lvl w:ilvl="3" w:tplc="0409000F">
      <w:start w:val="1"/>
      <w:numFmt w:val="decimal"/>
      <w:lvlText w:val="%4."/>
      <w:lvlJc w:val="left"/>
      <w:pPr>
        <w:ind w:left="2940" w:hanging="360"/>
      </w:pPr>
      <w:rPr>
        <w:rFonts w:cs="Times New Roman"/>
      </w:rPr>
    </w:lvl>
    <w:lvl w:ilvl="4" w:tplc="04090019">
      <w:start w:val="1"/>
      <w:numFmt w:val="lowerLetter"/>
      <w:lvlText w:val="%5."/>
      <w:lvlJc w:val="left"/>
      <w:pPr>
        <w:ind w:left="3660" w:hanging="360"/>
      </w:pPr>
      <w:rPr>
        <w:rFonts w:cs="Times New Roman"/>
      </w:rPr>
    </w:lvl>
    <w:lvl w:ilvl="5" w:tplc="0409001B">
      <w:start w:val="1"/>
      <w:numFmt w:val="lowerRoman"/>
      <w:lvlText w:val="%6."/>
      <w:lvlJc w:val="right"/>
      <w:pPr>
        <w:ind w:left="4380" w:hanging="180"/>
      </w:pPr>
      <w:rPr>
        <w:rFonts w:cs="Times New Roman"/>
      </w:rPr>
    </w:lvl>
    <w:lvl w:ilvl="6" w:tplc="0409000F">
      <w:start w:val="1"/>
      <w:numFmt w:val="decimal"/>
      <w:lvlText w:val="%7."/>
      <w:lvlJc w:val="left"/>
      <w:pPr>
        <w:ind w:left="5100" w:hanging="360"/>
      </w:pPr>
      <w:rPr>
        <w:rFonts w:cs="Times New Roman"/>
      </w:rPr>
    </w:lvl>
    <w:lvl w:ilvl="7" w:tplc="04090019">
      <w:start w:val="1"/>
      <w:numFmt w:val="lowerLetter"/>
      <w:lvlText w:val="%8."/>
      <w:lvlJc w:val="left"/>
      <w:pPr>
        <w:ind w:left="5820" w:hanging="360"/>
      </w:pPr>
      <w:rPr>
        <w:rFonts w:cs="Times New Roman"/>
      </w:rPr>
    </w:lvl>
    <w:lvl w:ilvl="8" w:tplc="0409001B">
      <w:start w:val="1"/>
      <w:numFmt w:val="lowerRoman"/>
      <w:lvlText w:val="%9."/>
      <w:lvlJc w:val="right"/>
      <w:pPr>
        <w:ind w:left="6540" w:hanging="180"/>
      </w:pPr>
      <w:rPr>
        <w:rFonts w:cs="Times New Roman"/>
      </w:rPr>
    </w:lvl>
  </w:abstractNum>
  <w:abstractNum w:abstractNumId="34">
    <w:nsid w:val="4B49623B"/>
    <w:multiLevelType w:val="hybridMultilevel"/>
    <w:tmpl w:val="7C74F2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7593C44"/>
    <w:multiLevelType w:val="hybridMultilevel"/>
    <w:tmpl w:val="65A86B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A0D6C16"/>
    <w:multiLevelType w:val="hybridMultilevel"/>
    <w:tmpl w:val="AD5880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5E44126E"/>
    <w:multiLevelType w:val="hybridMultilevel"/>
    <w:tmpl w:val="566861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5E4676F9"/>
    <w:multiLevelType w:val="hybridMultilevel"/>
    <w:tmpl w:val="1C1479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BC35E8E"/>
    <w:multiLevelType w:val="hybridMultilevel"/>
    <w:tmpl w:val="9BB621B8"/>
    <w:lvl w:ilvl="0" w:tplc="49E2DA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ECD7AFF"/>
    <w:multiLevelType w:val="hybridMultilevel"/>
    <w:tmpl w:val="9816EF2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1">
    <w:nsid w:val="6EEA5D0C"/>
    <w:multiLevelType w:val="hybridMultilevel"/>
    <w:tmpl w:val="E76E1EE4"/>
    <w:lvl w:ilvl="0" w:tplc="EF0E77D0">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7C8136A"/>
    <w:multiLevelType w:val="hybridMultilevel"/>
    <w:tmpl w:val="0598F2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A3C0FFE"/>
    <w:multiLevelType w:val="hybridMultilevel"/>
    <w:tmpl w:val="858E36E4"/>
    <w:lvl w:ilvl="0" w:tplc="210AD7A2">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BA25A02"/>
    <w:multiLevelType w:val="hybridMultilevel"/>
    <w:tmpl w:val="D3F850DC"/>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45">
    <w:nsid w:val="7BF35B03"/>
    <w:multiLevelType w:val="hybridMultilevel"/>
    <w:tmpl w:val="A52E4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1"/>
  </w:num>
  <w:num w:numId="4">
    <w:abstractNumId w:val="29"/>
  </w:num>
  <w:num w:numId="5">
    <w:abstractNumId w:val="44"/>
  </w:num>
  <w:num w:numId="6">
    <w:abstractNumId w:val="6"/>
  </w:num>
  <w:num w:numId="7">
    <w:abstractNumId w:val="30"/>
  </w:num>
  <w:num w:numId="8">
    <w:abstractNumId w:val="1"/>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3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4"/>
  </w:num>
  <w:num w:numId="19">
    <w:abstractNumId w:val="18"/>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1"/>
  </w:num>
  <w:num w:numId="23">
    <w:abstractNumId w:val="40"/>
  </w:num>
  <w:num w:numId="24">
    <w:abstractNumId w:val="37"/>
  </w:num>
  <w:num w:numId="25">
    <w:abstractNumId w:val="15"/>
  </w:num>
  <w:num w:numId="26">
    <w:abstractNumId w:val="45"/>
  </w:num>
  <w:num w:numId="27">
    <w:abstractNumId w:val="13"/>
  </w:num>
  <w:num w:numId="28">
    <w:abstractNumId w:val="38"/>
  </w:num>
  <w:num w:numId="29">
    <w:abstractNumId w:val="11"/>
  </w:num>
  <w:num w:numId="30">
    <w:abstractNumId w:val="16"/>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characterSpacingControl w:val="doNotCompress"/>
  <w:hdrShapeDefaults>
    <o:shapedefaults v:ext="edit" spidmax="14338"/>
  </w:hdrShapeDefaults>
  <w:footnotePr>
    <w:footnote w:id="-1"/>
    <w:footnote w:id="0"/>
  </w:footnotePr>
  <w:endnotePr>
    <w:endnote w:id="-1"/>
    <w:endnote w:id="0"/>
  </w:endnotePr>
  <w:compat/>
  <w:rsids>
    <w:rsidRoot w:val="002420E4"/>
    <w:rsid w:val="00023184"/>
    <w:rsid w:val="00050419"/>
    <w:rsid w:val="000566A4"/>
    <w:rsid w:val="0012706B"/>
    <w:rsid w:val="0016375E"/>
    <w:rsid w:val="00187076"/>
    <w:rsid w:val="0019415F"/>
    <w:rsid w:val="001D6B55"/>
    <w:rsid w:val="001D76BD"/>
    <w:rsid w:val="00240574"/>
    <w:rsid w:val="002406C6"/>
    <w:rsid w:val="002420E4"/>
    <w:rsid w:val="002524DB"/>
    <w:rsid w:val="002538AE"/>
    <w:rsid w:val="0026354A"/>
    <w:rsid w:val="00277727"/>
    <w:rsid w:val="00283524"/>
    <w:rsid w:val="00283DA0"/>
    <w:rsid w:val="002D31F2"/>
    <w:rsid w:val="002D769D"/>
    <w:rsid w:val="003117BC"/>
    <w:rsid w:val="00314A86"/>
    <w:rsid w:val="00331EE7"/>
    <w:rsid w:val="00340122"/>
    <w:rsid w:val="00342BC2"/>
    <w:rsid w:val="00346167"/>
    <w:rsid w:val="0039280D"/>
    <w:rsid w:val="00394D23"/>
    <w:rsid w:val="003A33DD"/>
    <w:rsid w:val="003C6506"/>
    <w:rsid w:val="003D42E3"/>
    <w:rsid w:val="00404805"/>
    <w:rsid w:val="00455E5E"/>
    <w:rsid w:val="0045631A"/>
    <w:rsid w:val="00487140"/>
    <w:rsid w:val="00496BF1"/>
    <w:rsid w:val="0051364B"/>
    <w:rsid w:val="005175F6"/>
    <w:rsid w:val="0054004F"/>
    <w:rsid w:val="00545B21"/>
    <w:rsid w:val="00547F54"/>
    <w:rsid w:val="0055202B"/>
    <w:rsid w:val="00572632"/>
    <w:rsid w:val="0058707D"/>
    <w:rsid w:val="00595105"/>
    <w:rsid w:val="005A18A1"/>
    <w:rsid w:val="005B56AF"/>
    <w:rsid w:val="005B5C6D"/>
    <w:rsid w:val="00612B0E"/>
    <w:rsid w:val="00656921"/>
    <w:rsid w:val="006A353A"/>
    <w:rsid w:val="006E31F6"/>
    <w:rsid w:val="006F3727"/>
    <w:rsid w:val="006F4C2B"/>
    <w:rsid w:val="00710335"/>
    <w:rsid w:val="00726706"/>
    <w:rsid w:val="00734BDA"/>
    <w:rsid w:val="0076667D"/>
    <w:rsid w:val="00776068"/>
    <w:rsid w:val="007B2456"/>
    <w:rsid w:val="007C1B6C"/>
    <w:rsid w:val="007C7BF1"/>
    <w:rsid w:val="007E74CB"/>
    <w:rsid w:val="00801E95"/>
    <w:rsid w:val="00820C7C"/>
    <w:rsid w:val="00867672"/>
    <w:rsid w:val="00874A5C"/>
    <w:rsid w:val="00876FFC"/>
    <w:rsid w:val="00881728"/>
    <w:rsid w:val="00886C11"/>
    <w:rsid w:val="008B2F6F"/>
    <w:rsid w:val="008E009C"/>
    <w:rsid w:val="008E68FA"/>
    <w:rsid w:val="008F13E7"/>
    <w:rsid w:val="00934D4F"/>
    <w:rsid w:val="00936F22"/>
    <w:rsid w:val="00980905"/>
    <w:rsid w:val="00983A5B"/>
    <w:rsid w:val="009B577D"/>
    <w:rsid w:val="009D5430"/>
    <w:rsid w:val="009E3AD2"/>
    <w:rsid w:val="009F20A0"/>
    <w:rsid w:val="00A11E83"/>
    <w:rsid w:val="00A37D35"/>
    <w:rsid w:val="00A81537"/>
    <w:rsid w:val="00AA44FD"/>
    <w:rsid w:val="00AD5F14"/>
    <w:rsid w:val="00AD7264"/>
    <w:rsid w:val="00AE2DD1"/>
    <w:rsid w:val="00AE5571"/>
    <w:rsid w:val="00B06490"/>
    <w:rsid w:val="00B10F1C"/>
    <w:rsid w:val="00B558D4"/>
    <w:rsid w:val="00B56830"/>
    <w:rsid w:val="00B9130C"/>
    <w:rsid w:val="00BA5490"/>
    <w:rsid w:val="00BB65D9"/>
    <w:rsid w:val="00BF33A9"/>
    <w:rsid w:val="00BF54A0"/>
    <w:rsid w:val="00BF6BC4"/>
    <w:rsid w:val="00C04DBD"/>
    <w:rsid w:val="00C54DAB"/>
    <w:rsid w:val="00C613DB"/>
    <w:rsid w:val="00C70A24"/>
    <w:rsid w:val="00C85A15"/>
    <w:rsid w:val="00CD11D0"/>
    <w:rsid w:val="00CD33B2"/>
    <w:rsid w:val="00CE23D5"/>
    <w:rsid w:val="00CE6DDD"/>
    <w:rsid w:val="00D10BD5"/>
    <w:rsid w:val="00D21971"/>
    <w:rsid w:val="00D34258"/>
    <w:rsid w:val="00D61175"/>
    <w:rsid w:val="00D63145"/>
    <w:rsid w:val="00D67F2B"/>
    <w:rsid w:val="00D73AC1"/>
    <w:rsid w:val="00D8643F"/>
    <w:rsid w:val="00DD4D17"/>
    <w:rsid w:val="00E12991"/>
    <w:rsid w:val="00E14184"/>
    <w:rsid w:val="00E23009"/>
    <w:rsid w:val="00E27133"/>
    <w:rsid w:val="00E471EF"/>
    <w:rsid w:val="00E47519"/>
    <w:rsid w:val="00E56DF0"/>
    <w:rsid w:val="00E6025C"/>
    <w:rsid w:val="00E72236"/>
    <w:rsid w:val="00E73B2A"/>
    <w:rsid w:val="00E73CB0"/>
    <w:rsid w:val="00EA29AA"/>
    <w:rsid w:val="00EA6A24"/>
    <w:rsid w:val="00EE46DF"/>
    <w:rsid w:val="00F86568"/>
    <w:rsid w:val="00F922F0"/>
    <w:rsid w:val="00FC2D80"/>
    <w:rsid w:val="00FC4AE0"/>
    <w:rsid w:val="00FD5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2420E4"/>
    <w:pPr>
      <w:spacing w:after="200" w:line="276" w:lineRule="auto"/>
    </w:pPr>
    <w:rPr>
      <w:rFonts w:eastAsiaTheme="minorEastAsia"/>
      <w:lang w:eastAsia="ru-RU"/>
    </w:rPr>
  </w:style>
  <w:style w:type="paragraph" w:styleId="1">
    <w:name w:val="heading 1"/>
    <w:basedOn w:val="a"/>
    <w:next w:val="a"/>
    <w:link w:val="10"/>
    <w:uiPriority w:val="99"/>
    <w:qFormat/>
    <w:rsid w:val="002420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2420E4"/>
    <w:pPr>
      <w:keepNext/>
      <w:spacing w:after="0" w:line="240" w:lineRule="auto"/>
      <w:outlineLvl w:val="1"/>
    </w:pPr>
    <w:rPr>
      <w:rFonts w:ascii="Times New Roman" w:eastAsia="Times New Roman" w:hAnsi="Times New Roman" w:cs="Times New Roman"/>
      <w:b/>
      <w:sz w:val="44"/>
      <w:szCs w:val="20"/>
    </w:rPr>
  </w:style>
  <w:style w:type="paragraph" w:styleId="3">
    <w:name w:val="heading 3"/>
    <w:basedOn w:val="a"/>
    <w:next w:val="a"/>
    <w:link w:val="30"/>
    <w:uiPriority w:val="9"/>
    <w:unhideWhenUsed/>
    <w:qFormat/>
    <w:rsid w:val="002420E4"/>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2420E4"/>
    <w:pPr>
      <w:keepNext/>
      <w:keepLines/>
      <w:widowControl w:val="0"/>
      <w:autoSpaceDE w:val="0"/>
      <w:autoSpaceDN w:val="0"/>
      <w:adjustRightInd w:val="0"/>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
    <w:semiHidden/>
    <w:unhideWhenUsed/>
    <w:qFormat/>
    <w:rsid w:val="00D6314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D7264"/>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20E4"/>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2420E4"/>
    <w:rPr>
      <w:rFonts w:ascii="Times New Roman" w:eastAsia="Times New Roman" w:hAnsi="Times New Roman" w:cs="Times New Roman"/>
      <w:b/>
      <w:sz w:val="44"/>
      <w:szCs w:val="20"/>
      <w:lang w:eastAsia="ru-RU"/>
    </w:rPr>
  </w:style>
  <w:style w:type="character" w:customStyle="1" w:styleId="30">
    <w:name w:val="Заголовок 3 Знак"/>
    <w:basedOn w:val="a0"/>
    <w:link w:val="3"/>
    <w:uiPriority w:val="9"/>
    <w:semiHidden/>
    <w:rsid w:val="002420E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2420E4"/>
    <w:rPr>
      <w:rFonts w:ascii="Cambria" w:eastAsia="Times New Roman" w:hAnsi="Cambria" w:cs="Cambria"/>
      <w:b/>
      <w:bCs/>
      <w:i/>
      <w:iCs/>
      <w:color w:val="4F81BD"/>
      <w:sz w:val="20"/>
      <w:szCs w:val="20"/>
      <w:lang w:eastAsia="ru-RU"/>
    </w:rPr>
  </w:style>
  <w:style w:type="paragraph" w:styleId="a3">
    <w:name w:val="No Spacing"/>
    <w:link w:val="a4"/>
    <w:uiPriority w:val="1"/>
    <w:qFormat/>
    <w:rsid w:val="002420E4"/>
    <w:rPr>
      <w:rFonts w:eastAsiaTheme="minorEastAsia"/>
      <w:lang w:eastAsia="ru-RU"/>
    </w:rPr>
  </w:style>
  <w:style w:type="paragraph" w:styleId="a5">
    <w:name w:val="List Paragraph"/>
    <w:basedOn w:val="a"/>
    <w:uiPriority w:val="34"/>
    <w:qFormat/>
    <w:rsid w:val="002420E4"/>
    <w:pPr>
      <w:ind w:left="708"/>
    </w:pPr>
    <w:rPr>
      <w:rFonts w:ascii="Calibri" w:eastAsia="Calibri" w:hAnsi="Calibri" w:cs="Times New Roman"/>
      <w:lang w:eastAsia="en-US"/>
    </w:rPr>
  </w:style>
  <w:style w:type="character" w:customStyle="1" w:styleId="a4">
    <w:name w:val="Без интервала Знак"/>
    <w:basedOn w:val="a0"/>
    <w:link w:val="a3"/>
    <w:uiPriority w:val="1"/>
    <w:rsid w:val="002420E4"/>
    <w:rPr>
      <w:rFonts w:eastAsiaTheme="minorEastAsia"/>
      <w:lang w:eastAsia="ru-RU"/>
    </w:rPr>
  </w:style>
  <w:style w:type="paragraph" w:styleId="a6">
    <w:name w:val="footer"/>
    <w:basedOn w:val="a"/>
    <w:link w:val="a7"/>
    <w:uiPriority w:val="99"/>
    <w:rsid w:val="002420E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2420E4"/>
    <w:rPr>
      <w:rFonts w:ascii="Times New Roman" w:eastAsia="Times New Roman" w:hAnsi="Times New Roman" w:cs="Times New Roman"/>
      <w:sz w:val="24"/>
      <w:szCs w:val="24"/>
      <w:lang w:eastAsia="ru-RU"/>
    </w:rPr>
  </w:style>
  <w:style w:type="character" w:styleId="a8">
    <w:name w:val="page number"/>
    <w:basedOn w:val="a0"/>
    <w:rsid w:val="002420E4"/>
  </w:style>
  <w:style w:type="paragraph" w:styleId="a9">
    <w:name w:val="header"/>
    <w:basedOn w:val="a"/>
    <w:link w:val="aa"/>
    <w:uiPriority w:val="99"/>
    <w:unhideWhenUsed/>
    <w:rsid w:val="002420E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2420E4"/>
    <w:rPr>
      <w:rFonts w:ascii="Times New Roman" w:eastAsia="Times New Roman" w:hAnsi="Times New Roman" w:cs="Times New Roman"/>
      <w:sz w:val="20"/>
      <w:szCs w:val="20"/>
      <w:lang w:eastAsia="ru-RU"/>
    </w:rPr>
  </w:style>
  <w:style w:type="table" w:styleId="ab">
    <w:name w:val="Table Grid"/>
    <w:basedOn w:val="a1"/>
    <w:uiPriority w:val="59"/>
    <w:rsid w:val="00242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Обычный (Web)1,Обычный (Web)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Web)"/>
    <w:basedOn w:val="a"/>
    <w:link w:val="ad"/>
    <w:uiPriority w:val="99"/>
    <w:rsid w:val="002420E4"/>
    <w:pPr>
      <w:widowControl w:val="0"/>
      <w:suppressAutoHyphens/>
      <w:spacing w:before="280" w:after="280" w:line="240" w:lineRule="auto"/>
    </w:pPr>
    <w:rPr>
      <w:rFonts w:ascii="Times New Roman" w:eastAsia="Lucida Sans Unicode" w:hAnsi="Times New Roman" w:cs="Times New Roman"/>
      <w:kern w:val="1"/>
      <w:sz w:val="24"/>
      <w:szCs w:val="24"/>
    </w:rPr>
  </w:style>
  <w:style w:type="character" w:styleId="ae">
    <w:name w:val="Hyperlink"/>
    <w:rsid w:val="002420E4"/>
    <w:rPr>
      <w:color w:val="0000FF"/>
      <w:u w:val="single"/>
    </w:rPr>
  </w:style>
  <w:style w:type="paragraph" w:styleId="21">
    <w:name w:val="Body Text 2"/>
    <w:basedOn w:val="a"/>
    <w:link w:val="22"/>
    <w:uiPriority w:val="99"/>
    <w:rsid w:val="002420E4"/>
    <w:pPr>
      <w:shd w:val="clear" w:color="auto" w:fill="FFFFFF"/>
      <w:spacing w:after="0" w:line="288"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2420E4"/>
    <w:rPr>
      <w:rFonts w:ascii="Times New Roman" w:eastAsia="Times New Roman" w:hAnsi="Times New Roman" w:cs="Times New Roman"/>
      <w:sz w:val="24"/>
      <w:szCs w:val="24"/>
      <w:shd w:val="clear" w:color="auto" w:fill="FFFFFF"/>
      <w:lang w:eastAsia="ru-RU"/>
    </w:rPr>
  </w:style>
  <w:style w:type="paragraph" w:styleId="af">
    <w:name w:val="Balloon Text"/>
    <w:basedOn w:val="a"/>
    <w:link w:val="af0"/>
    <w:uiPriority w:val="99"/>
    <w:semiHidden/>
    <w:unhideWhenUsed/>
    <w:rsid w:val="002420E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rsid w:val="002420E4"/>
    <w:rPr>
      <w:rFonts w:ascii="Segoe UI" w:eastAsiaTheme="minorEastAsia" w:hAnsi="Segoe UI" w:cs="Segoe UI"/>
      <w:sz w:val="18"/>
      <w:szCs w:val="18"/>
      <w:lang w:eastAsia="ru-RU"/>
    </w:rPr>
  </w:style>
  <w:style w:type="paragraph" w:customStyle="1" w:styleId="11">
    <w:name w:val="Абзац списка1"/>
    <w:basedOn w:val="a"/>
    <w:uiPriority w:val="99"/>
    <w:rsid w:val="002420E4"/>
    <w:pPr>
      <w:widowControl w:val="0"/>
      <w:suppressAutoHyphens/>
      <w:spacing w:after="0" w:line="240" w:lineRule="auto"/>
      <w:ind w:left="720"/>
    </w:pPr>
    <w:rPr>
      <w:rFonts w:ascii="Times New Roman" w:eastAsia="Andale Sans UI" w:hAnsi="Times New Roman" w:cs="Times New Roman"/>
      <w:kern w:val="1"/>
      <w:sz w:val="24"/>
      <w:szCs w:val="24"/>
      <w:lang w:val="en-US" w:eastAsia="en-US" w:bidi="en-US"/>
    </w:rPr>
  </w:style>
  <w:style w:type="paragraph" w:customStyle="1" w:styleId="ConsPlusNormal">
    <w:name w:val="ConsPlusNormal"/>
    <w:rsid w:val="002420E4"/>
    <w:pPr>
      <w:widowControl w:val="0"/>
      <w:autoSpaceDE w:val="0"/>
      <w:autoSpaceDN w:val="0"/>
      <w:adjustRightInd w:val="0"/>
    </w:pPr>
    <w:rPr>
      <w:rFonts w:ascii="Arial" w:eastAsiaTheme="minorEastAsia" w:hAnsi="Arial" w:cs="Arial"/>
      <w:sz w:val="20"/>
      <w:szCs w:val="20"/>
      <w:lang w:eastAsia="ru-RU"/>
    </w:rPr>
  </w:style>
  <w:style w:type="paragraph" w:customStyle="1" w:styleId="Default">
    <w:name w:val="Default"/>
    <w:uiPriority w:val="99"/>
    <w:rsid w:val="002420E4"/>
    <w:pPr>
      <w:autoSpaceDE w:val="0"/>
      <w:autoSpaceDN w:val="0"/>
      <w:adjustRightInd w:val="0"/>
    </w:pPr>
    <w:rPr>
      <w:rFonts w:ascii="Times New Roman" w:hAnsi="Times New Roman" w:cs="Times New Roman"/>
      <w:color w:val="000000"/>
      <w:sz w:val="24"/>
      <w:szCs w:val="24"/>
    </w:rPr>
  </w:style>
  <w:style w:type="paragraph" w:styleId="af1">
    <w:name w:val="Body Text"/>
    <w:basedOn w:val="a"/>
    <w:link w:val="af2"/>
    <w:uiPriority w:val="99"/>
    <w:unhideWhenUsed/>
    <w:rsid w:val="002420E4"/>
    <w:pPr>
      <w:spacing w:after="120"/>
    </w:pPr>
  </w:style>
  <w:style w:type="character" w:customStyle="1" w:styleId="af2">
    <w:name w:val="Основной текст Знак"/>
    <w:basedOn w:val="a0"/>
    <w:link w:val="af1"/>
    <w:uiPriority w:val="99"/>
    <w:rsid w:val="002420E4"/>
    <w:rPr>
      <w:rFonts w:eastAsiaTheme="minorEastAsia"/>
      <w:lang w:eastAsia="ru-RU"/>
    </w:rPr>
  </w:style>
  <w:style w:type="character" w:customStyle="1" w:styleId="BodyText2Char1">
    <w:name w:val="Body Text 2 Char1"/>
    <w:basedOn w:val="a0"/>
    <w:uiPriority w:val="99"/>
    <w:semiHidden/>
    <w:locked/>
    <w:rsid w:val="002420E4"/>
    <w:rPr>
      <w:rFonts w:ascii="Times New Roman" w:hAnsi="Times New Roman" w:cs="Times New Roman"/>
      <w:sz w:val="20"/>
      <w:szCs w:val="20"/>
    </w:rPr>
  </w:style>
  <w:style w:type="character" w:customStyle="1" w:styleId="210">
    <w:name w:val="Основной текст 2 Знак1"/>
    <w:basedOn w:val="a0"/>
    <w:uiPriority w:val="99"/>
    <w:semiHidden/>
    <w:locked/>
    <w:rsid w:val="002420E4"/>
    <w:rPr>
      <w:rFonts w:ascii="Times New Roman" w:hAnsi="Times New Roman" w:cs="Times New Roman"/>
      <w:sz w:val="20"/>
      <w:szCs w:val="20"/>
      <w:lang w:eastAsia="ru-RU"/>
    </w:rPr>
  </w:style>
  <w:style w:type="paragraph" w:customStyle="1" w:styleId="Standard">
    <w:name w:val="Standard"/>
    <w:uiPriority w:val="99"/>
    <w:rsid w:val="002420E4"/>
    <w:pPr>
      <w:widowControl w:val="0"/>
      <w:suppressAutoHyphens/>
      <w:autoSpaceDN w:val="0"/>
      <w:textAlignment w:val="baseline"/>
    </w:pPr>
    <w:rPr>
      <w:rFonts w:ascii="Liberation Serif" w:eastAsia="Times New Roman" w:hAnsi="Liberation Serif" w:cs="Liberation Serif"/>
      <w:kern w:val="3"/>
      <w:sz w:val="24"/>
      <w:szCs w:val="24"/>
      <w:lang w:eastAsia="zh-CN"/>
    </w:rPr>
  </w:style>
  <w:style w:type="character" w:customStyle="1" w:styleId="FontStyle13">
    <w:name w:val="Font Style13"/>
    <w:basedOn w:val="a0"/>
    <w:uiPriority w:val="99"/>
    <w:rsid w:val="002420E4"/>
    <w:rPr>
      <w:rFonts w:ascii="Times New Roman" w:hAnsi="Times New Roman" w:cs="Times New Roman"/>
      <w:sz w:val="26"/>
      <w:szCs w:val="26"/>
    </w:rPr>
  </w:style>
  <w:style w:type="paragraph" w:customStyle="1" w:styleId="af3">
    <w:name w:val="Знак Знак Знак Знак"/>
    <w:basedOn w:val="a"/>
    <w:rsid w:val="002420E4"/>
    <w:pPr>
      <w:spacing w:after="160" w:line="240" w:lineRule="exact"/>
    </w:pPr>
    <w:rPr>
      <w:rFonts w:ascii="Verdana" w:eastAsia="Times New Roman" w:hAnsi="Verdana" w:cs="Verdana"/>
      <w:sz w:val="20"/>
      <w:szCs w:val="20"/>
      <w:lang w:val="en-US" w:eastAsia="en-US"/>
    </w:rPr>
  </w:style>
  <w:style w:type="paragraph" w:customStyle="1" w:styleId="12">
    <w:name w:val="Знак Знак Знак Знак1"/>
    <w:basedOn w:val="a"/>
    <w:uiPriority w:val="99"/>
    <w:rsid w:val="002420E4"/>
    <w:pPr>
      <w:spacing w:after="160" w:line="240" w:lineRule="exact"/>
    </w:pPr>
    <w:rPr>
      <w:rFonts w:ascii="Verdana" w:eastAsia="Times New Roman" w:hAnsi="Verdana" w:cs="Verdana"/>
      <w:sz w:val="20"/>
      <w:szCs w:val="20"/>
      <w:lang w:val="en-US" w:eastAsia="en-US"/>
    </w:rPr>
  </w:style>
  <w:style w:type="paragraph" w:styleId="23">
    <w:name w:val="Body Text Indent 2"/>
    <w:basedOn w:val="a"/>
    <w:link w:val="24"/>
    <w:uiPriority w:val="99"/>
    <w:semiHidden/>
    <w:rsid w:val="002420E4"/>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semiHidden/>
    <w:rsid w:val="002420E4"/>
    <w:rPr>
      <w:rFonts w:ascii="Times New Roman" w:eastAsia="Times New Roman" w:hAnsi="Times New Roman" w:cs="Times New Roman"/>
      <w:sz w:val="20"/>
      <w:szCs w:val="20"/>
      <w:lang w:eastAsia="ru-RU"/>
    </w:rPr>
  </w:style>
  <w:style w:type="paragraph" w:customStyle="1" w:styleId="af4">
    <w:name w:val="Стиль"/>
    <w:rsid w:val="002420E4"/>
    <w:pPr>
      <w:widowControl w:val="0"/>
      <w:autoSpaceDE w:val="0"/>
      <w:autoSpaceDN w:val="0"/>
      <w:adjustRightInd w:val="0"/>
    </w:pPr>
    <w:rPr>
      <w:rFonts w:ascii="Times New Roman" w:eastAsia="Times New Roman" w:hAnsi="Times New Roman" w:cs="Times New Roman"/>
      <w:sz w:val="24"/>
      <w:szCs w:val="24"/>
      <w:lang w:eastAsia="ru-RU"/>
    </w:rPr>
  </w:style>
  <w:style w:type="character" w:styleId="af5">
    <w:name w:val="FollowedHyperlink"/>
    <w:basedOn w:val="a0"/>
    <w:uiPriority w:val="99"/>
    <w:unhideWhenUsed/>
    <w:rsid w:val="002420E4"/>
    <w:rPr>
      <w:color w:val="800080" w:themeColor="followedHyperlink"/>
      <w:u w:val="single"/>
    </w:rPr>
  </w:style>
  <w:style w:type="paragraph" w:styleId="HTML">
    <w:name w:val="HTML Address"/>
    <w:basedOn w:val="a"/>
    <w:link w:val="HTML0"/>
    <w:unhideWhenUsed/>
    <w:rsid w:val="002420E4"/>
    <w:rPr>
      <w:rFonts w:ascii="Times New Roman" w:eastAsia="Calibri" w:hAnsi="Times New Roman" w:cs="Times New Roman"/>
      <w:i/>
      <w:iCs/>
      <w:sz w:val="28"/>
      <w:lang w:eastAsia="en-US"/>
    </w:rPr>
  </w:style>
  <w:style w:type="character" w:customStyle="1" w:styleId="HTML0">
    <w:name w:val="Адрес HTML Знак"/>
    <w:basedOn w:val="a0"/>
    <w:link w:val="HTML"/>
    <w:rsid w:val="002420E4"/>
    <w:rPr>
      <w:rFonts w:ascii="Times New Roman" w:eastAsia="Calibri" w:hAnsi="Times New Roman" w:cs="Times New Roman"/>
      <w:i/>
      <w:iCs/>
      <w:sz w:val="28"/>
    </w:rPr>
  </w:style>
  <w:style w:type="character" w:customStyle="1" w:styleId="apple-style-span">
    <w:name w:val="apple-style-span"/>
    <w:basedOn w:val="a0"/>
    <w:rsid w:val="002420E4"/>
  </w:style>
  <w:style w:type="character" w:customStyle="1" w:styleId="apple-converted-space">
    <w:name w:val="apple-converted-space"/>
    <w:basedOn w:val="a0"/>
    <w:rsid w:val="002420E4"/>
  </w:style>
  <w:style w:type="character" w:customStyle="1" w:styleId="c2">
    <w:name w:val="c2"/>
    <w:basedOn w:val="a0"/>
    <w:rsid w:val="002420E4"/>
  </w:style>
  <w:style w:type="paragraph" w:customStyle="1" w:styleId="c0">
    <w:name w:val="c0"/>
    <w:basedOn w:val="a"/>
    <w:uiPriority w:val="99"/>
    <w:rsid w:val="002420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uiPriority w:val="99"/>
    <w:rsid w:val="002420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Абзац списка2"/>
    <w:basedOn w:val="a"/>
    <w:rsid w:val="002420E4"/>
    <w:pPr>
      <w:spacing w:after="0" w:line="240" w:lineRule="auto"/>
      <w:ind w:left="720"/>
    </w:pPr>
    <w:rPr>
      <w:rFonts w:ascii="Times New Roman" w:eastAsia="Calibri" w:hAnsi="Times New Roman" w:cs="Times New Roman"/>
      <w:sz w:val="20"/>
      <w:szCs w:val="20"/>
    </w:rPr>
  </w:style>
  <w:style w:type="character" w:customStyle="1" w:styleId="style171">
    <w:name w:val="style171"/>
    <w:rsid w:val="002420E4"/>
    <w:rPr>
      <w:sz w:val="24"/>
      <w:szCs w:val="24"/>
    </w:rPr>
  </w:style>
  <w:style w:type="paragraph" w:styleId="af6">
    <w:name w:val="Subtitle"/>
    <w:basedOn w:val="a"/>
    <w:next w:val="a"/>
    <w:link w:val="af7"/>
    <w:uiPriority w:val="11"/>
    <w:qFormat/>
    <w:rsid w:val="002420E4"/>
    <w:pPr>
      <w:numPr>
        <w:ilvl w:val="1"/>
      </w:numPr>
      <w:spacing w:after="160" w:line="240" w:lineRule="auto"/>
    </w:pPr>
    <w:rPr>
      <w:rFonts w:ascii="Calibri" w:eastAsia="Times New Roman" w:hAnsi="Calibri" w:cs="Times New Roman"/>
      <w:color w:val="5A5A5A"/>
      <w:spacing w:val="15"/>
    </w:rPr>
  </w:style>
  <w:style w:type="character" w:customStyle="1" w:styleId="af7">
    <w:name w:val="Подзаголовок Знак"/>
    <w:basedOn w:val="a0"/>
    <w:link w:val="af6"/>
    <w:uiPriority w:val="11"/>
    <w:rsid w:val="002420E4"/>
    <w:rPr>
      <w:rFonts w:ascii="Calibri" w:eastAsia="Times New Roman" w:hAnsi="Calibri" w:cs="Times New Roman"/>
      <w:color w:val="5A5A5A"/>
      <w:spacing w:val="15"/>
      <w:lang w:eastAsia="ru-RU"/>
    </w:rPr>
  </w:style>
  <w:style w:type="character" w:customStyle="1" w:styleId="26">
    <w:name w:val="Основной шрифт абзаца2"/>
    <w:rsid w:val="002420E4"/>
  </w:style>
  <w:style w:type="paragraph" w:styleId="af8">
    <w:name w:val="Body Text Indent"/>
    <w:basedOn w:val="a"/>
    <w:link w:val="af9"/>
    <w:uiPriority w:val="99"/>
    <w:semiHidden/>
    <w:unhideWhenUsed/>
    <w:rsid w:val="002420E4"/>
    <w:pPr>
      <w:spacing w:after="120"/>
      <w:ind w:left="283"/>
    </w:pPr>
    <w:rPr>
      <w:rFonts w:ascii="Calibri" w:eastAsia="Times New Roman" w:hAnsi="Calibri" w:cs="Times New Roman"/>
    </w:rPr>
  </w:style>
  <w:style w:type="character" w:customStyle="1" w:styleId="af9">
    <w:name w:val="Основной текст с отступом Знак"/>
    <w:basedOn w:val="a0"/>
    <w:link w:val="af8"/>
    <w:uiPriority w:val="99"/>
    <w:semiHidden/>
    <w:rsid w:val="002420E4"/>
    <w:rPr>
      <w:rFonts w:ascii="Calibri" w:eastAsia="Times New Roman" w:hAnsi="Calibri" w:cs="Times New Roman"/>
      <w:lang w:eastAsia="ru-RU"/>
    </w:rPr>
  </w:style>
  <w:style w:type="character" w:styleId="afa">
    <w:name w:val="Strong"/>
    <w:qFormat/>
    <w:rsid w:val="002420E4"/>
    <w:rPr>
      <w:b/>
    </w:rPr>
  </w:style>
  <w:style w:type="numbering" w:customStyle="1" w:styleId="13">
    <w:name w:val="Нет списка1"/>
    <w:next w:val="a2"/>
    <w:semiHidden/>
    <w:unhideWhenUsed/>
    <w:rsid w:val="002420E4"/>
  </w:style>
  <w:style w:type="table" w:customStyle="1" w:styleId="14">
    <w:name w:val="Сетка таблицы1"/>
    <w:basedOn w:val="a1"/>
    <w:next w:val="ab"/>
    <w:rsid w:val="002420E4"/>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2420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uiPriority w:val="99"/>
    <w:rsid w:val="002420E4"/>
    <w:rPr>
      <w:rFonts w:ascii="Bookman Old Style" w:hAnsi="Bookman Old Style" w:cs="Bookman Old Style"/>
      <w:sz w:val="20"/>
      <w:szCs w:val="20"/>
    </w:rPr>
  </w:style>
  <w:style w:type="paragraph" w:styleId="afb">
    <w:name w:val="Title"/>
    <w:basedOn w:val="a"/>
    <w:link w:val="afc"/>
    <w:uiPriority w:val="10"/>
    <w:qFormat/>
    <w:rsid w:val="002420E4"/>
    <w:pPr>
      <w:spacing w:after="0" w:line="240" w:lineRule="auto"/>
      <w:jc w:val="center"/>
    </w:pPr>
    <w:rPr>
      <w:rFonts w:ascii="Times New Roman" w:eastAsia="Times New Roman" w:hAnsi="Times New Roman" w:cs="Times New Roman"/>
      <w:b/>
      <w:bCs/>
      <w:sz w:val="28"/>
      <w:szCs w:val="24"/>
    </w:rPr>
  </w:style>
  <w:style w:type="character" w:customStyle="1" w:styleId="afc">
    <w:name w:val="Название Знак"/>
    <w:basedOn w:val="a0"/>
    <w:link w:val="afb"/>
    <w:uiPriority w:val="10"/>
    <w:rsid w:val="002420E4"/>
    <w:rPr>
      <w:rFonts w:ascii="Times New Roman" w:eastAsia="Times New Roman" w:hAnsi="Times New Roman" w:cs="Times New Roman"/>
      <w:b/>
      <w:bCs/>
      <w:sz w:val="28"/>
      <w:szCs w:val="24"/>
      <w:lang w:eastAsia="ru-RU"/>
    </w:rPr>
  </w:style>
  <w:style w:type="character" w:styleId="afd">
    <w:name w:val="annotation reference"/>
    <w:uiPriority w:val="99"/>
    <w:semiHidden/>
    <w:unhideWhenUsed/>
    <w:rsid w:val="002420E4"/>
    <w:rPr>
      <w:sz w:val="16"/>
      <w:szCs w:val="16"/>
    </w:rPr>
  </w:style>
  <w:style w:type="paragraph" w:styleId="afe">
    <w:name w:val="annotation text"/>
    <w:basedOn w:val="a"/>
    <w:link w:val="aff"/>
    <w:uiPriority w:val="99"/>
    <w:semiHidden/>
    <w:unhideWhenUsed/>
    <w:rsid w:val="002420E4"/>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semiHidden/>
    <w:rsid w:val="002420E4"/>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2420E4"/>
    <w:rPr>
      <w:b/>
      <w:bCs/>
    </w:rPr>
  </w:style>
  <w:style w:type="character" w:customStyle="1" w:styleId="aff1">
    <w:name w:val="Тема примечания Знак"/>
    <w:basedOn w:val="aff"/>
    <w:link w:val="aff0"/>
    <w:uiPriority w:val="99"/>
    <w:semiHidden/>
    <w:rsid w:val="002420E4"/>
    <w:rPr>
      <w:rFonts w:ascii="Times New Roman" w:eastAsia="Times New Roman" w:hAnsi="Times New Roman" w:cs="Times New Roman"/>
      <w:b/>
      <w:bCs/>
      <w:sz w:val="20"/>
      <w:szCs w:val="20"/>
      <w:lang w:eastAsia="ru-RU"/>
    </w:rPr>
  </w:style>
  <w:style w:type="character" w:styleId="aff2">
    <w:name w:val="Book Title"/>
    <w:uiPriority w:val="99"/>
    <w:qFormat/>
    <w:rsid w:val="002420E4"/>
    <w:rPr>
      <w:b/>
      <w:bCs/>
      <w:smallCaps/>
      <w:spacing w:val="5"/>
    </w:rPr>
  </w:style>
  <w:style w:type="paragraph" w:customStyle="1" w:styleId="31">
    <w:name w:val="Абзац списка3"/>
    <w:basedOn w:val="a"/>
    <w:rsid w:val="002420E4"/>
    <w:pPr>
      <w:spacing w:after="0" w:line="240" w:lineRule="auto"/>
      <w:ind w:left="720"/>
    </w:pPr>
    <w:rPr>
      <w:rFonts w:ascii="Times New Roman" w:eastAsia="Calibri" w:hAnsi="Times New Roman" w:cs="Times New Roman"/>
      <w:sz w:val="20"/>
      <w:szCs w:val="20"/>
    </w:rPr>
  </w:style>
  <w:style w:type="table" w:customStyle="1" w:styleId="110">
    <w:name w:val="Сетка таблицы11"/>
    <w:basedOn w:val="a1"/>
    <w:next w:val="ab"/>
    <w:rsid w:val="002420E4"/>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бычный (веб) Знак"/>
    <w:aliases w:val="Обычный (Web)1 Знак,Обычный (Web)11 Знак,Обычный (веб) Знак1 Знак,Обычный (веб) Знак Знак Знак1,Обычный (веб) Знак Знак Знак Знак,Обычный (веб) Знак Знак Знак Знак Знак Знак,Обычный (Web) Знак"/>
    <w:basedOn w:val="a0"/>
    <w:link w:val="ac"/>
    <w:uiPriority w:val="99"/>
    <w:rsid w:val="006A353A"/>
    <w:rPr>
      <w:rFonts w:ascii="Times New Roman" w:eastAsia="Lucida Sans Unicode" w:hAnsi="Times New Roman" w:cs="Times New Roman"/>
      <w:kern w:val="1"/>
      <w:sz w:val="24"/>
      <w:szCs w:val="24"/>
      <w:lang w:eastAsia="ru-RU"/>
    </w:rPr>
  </w:style>
  <w:style w:type="paragraph" w:customStyle="1" w:styleId="41">
    <w:name w:val="Абзац списка4"/>
    <w:basedOn w:val="a"/>
    <w:rsid w:val="00346167"/>
    <w:pPr>
      <w:spacing w:after="0" w:line="240" w:lineRule="auto"/>
      <w:ind w:left="720"/>
    </w:pPr>
    <w:rPr>
      <w:rFonts w:ascii="Times New Roman" w:eastAsia="Calibri" w:hAnsi="Times New Roman" w:cs="Times New Roman"/>
      <w:sz w:val="20"/>
      <w:szCs w:val="20"/>
    </w:rPr>
  </w:style>
  <w:style w:type="paragraph" w:customStyle="1" w:styleId="15">
    <w:name w:val="Без интервала1"/>
    <w:link w:val="NoSpacingChar"/>
    <w:rsid w:val="00346167"/>
    <w:rPr>
      <w:rFonts w:ascii="Calibri" w:eastAsia="Times New Roman" w:hAnsi="Calibri" w:cs="Times New Roman"/>
    </w:rPr>
  </w:style>
  <w:style w:type="character" w:customStyle="1" w:styleId="NoSpacingChar">
    <w:name w:val="No Spacing Char"/>
    <w:basedOn w:val="a0"/>
    <w:link w:val="15"/>
    <w:locked/>
    <w:rsid w:val="00346167"/>
    <w:rPr>
      <w:rFonts w:ascii="Calibri" w:eastAsia="Times New Roman" w:hAnsi="Calibri" w:cs="Times New Roman"/>
    </w:rPr>
  </w:style>
  <w:style w:type="character" w:customStyle="1" w:styleId="16">
    <w:name w:val="Знак Знак1"/>
    <w:basedOn w:val="a0"/>
    <w:rsid w:val="00801E95"/>
    <w:rPr>
      <w:rFonts w:ascii="Times New Roman" w:eastAsia="Times New Roman" w:hAnsi="Times New Roman" w:cs="Times New Roman"/>
      <w:sz w:val="20"/>
      <w:szCs w:val="20"/>
      <w:lang w:eastAsia="ru-RU"/>
    </w:rPr>
  </w:style>
  <w:style w:type="character" w:customStyle="1" w:styleId="61">
    <w:name w:val="Основной текст (6)_"/>
    <w:basedOn w:val="a0"/>
    <w:link w:val="62"/>
    <w:locked/>
    <w:rsid w:val="00801E95"/>
    <w:rPr>
      <w:shd w:val="clear" w:color="auto" w:fill="FFFFFF"/>
    </w:rPr>
  </w:style>
  <w:style w:type="paragraph" w:customStyle="1" w:styleId="62">
    <w:name w:val="Основной текст (6)"/>
    <w:basedOn w:val="a"/>
    <w:link w:val="61"/>
    <w:rsid w:val="00801E95"/>
    <w:pPr>
      <w:shd w:val="clear" w:color="auto" w:fill="FFFFFF"/>
      <w:spacing w:before="1320" w:after="0" w:line="240" w:lineRule="atLeast"/>
    </w:pPr>
    <w:rPr>
      <w:rFonts w:eastAsiaTheme="minorHAnsi"/>
      <w:shd w:val="clear" w:color="auto" w:fill="FFFFFF"/>
      <w:lang w:eastAsia="en-US"/>
    </w:rPr>
  </w:style>
  <w:style w:type="paragraph" w:customStyle="1" w:styleId="aff3">
    <w:name w:val="Содержимое таблицы"/>
    <w:basedOn w:val="a"/>
    <w:rsid w:val="00801E95"/>
    <w:pPr>
      <w:widowControl w:val="0"/>
      <w:suppressLineNumbers/>
      <w:suppressAutoHyphens/>
      <w:spacing w:after="0" w:line="240" w:lineRule="auto"/>
    </w:pPr>
    <w:rPr>
      <w:rFonts w:ascii="Liberation Serif" w:eastAsia="Nimbus Sans L" w:hAnsi="Liberation Serif" w:cs="Lohit Hindi"/>
      <w:kern w:val="1"/>
      <w:sz w:val="24"/>
      <w:szCs w:val="24"/>
      <w:lang w:eastAsia="zh-CN" w:bidi="hi-IN"/>
    </w:rPr>
  </w:style>
  <w:style w:type="paragraph" w:customStyle="1" w:styleId="msonormalbullet2gif">
    <w:name w:val="msonormalbullet2.gif"/>
    <w:basedOn w:val="a"/>
    <w:uiPriority w:val="99"/>
    <w:rsid w:val="00FD50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uiPriority w:val="99"/>
    <w:rsid w:val="00FD50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D50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bullet2gif">
    <w:name w:val="p3bullet2.gif"/>
    <w:basedOn w:val="a"/>
    <w:rsid w:val="00FD50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4">
    <w:name w:val="Базовый"/>
    <w:rsid w:val="00710335"/>
    <w:pPr>
      <w:suppressAutoHyphens/>
      <w:spacing w:after="200" w:line="276" w:lineRule="auto"/>
    </w:pPr>
    <w:rPr>
      <w:rFonts w:ascii="Calibri" w:eastAsia="SimSun" w:hAnsi="Calibri" w:cs="Times New Roman"/>
      <w:color w:val="00000A"/>
      <w:lang w:eastAsia="ru-RU"/>
    </w:rPr>
  </w:style>
  <w:style w:type="paragraph" w:customStyle="1" w:styleId="msonospacingbullet1gif">
    <w:name w:val="msonospacingbullet1.gif"/>
    <w:basedOn w:val="a"/>
    <w:uiPriority w:val="99"/>
    <w:rsid w:val="00D73A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bullet2gif">
    <w:name w:val="msonospacingbullet2.gif"/>
    <w:basedOn w:val="a"/>
    <w:uiPriority w:val="99"/>
    <w:rsid w:val="00D73A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uiPriority w:val="99"/>
    <w:rsid w:val="00B10F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1gif">
    <w:name w:val="msolistparagraphbullet1.gif"/>
    <w:basedOn w:val="a"/>
    <w:uiPriority w:val="99"/>
    <w:rsid w:val="00B10F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
    <w:name w:val="msolistparagraphbullet3.gif"/>
    <w:basedOn w:val="a"/>
    <w:rsid w:val="00B10F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bullet1gif">
    <w:name w:val="msolistparagraphbullet2gifbullet1.gif"/>
    <w:basedOn w:val="a"/>
    <w:uiPriority w:val="99"/>
    <w:rsid w:val="00B10F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bullet2gif">
    <w:name w:val="msolistparagraphbullet2gifbullet2.gif"/>
    <w:basedOn w:val="a"/>
    <w:uiPriority w:val="99"/>
    <w:rsid w:val="00B10F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bullet3gif">
    <w:name w:val="msolistparagraphbullet2gifbullet3.gif"/>
    <w:basedOn w:val="a"/>
    <w:uiPriority w:val="99"/>
    <w:rsid w:val="00B10F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D63145"/>
    <w:rPr>
      <w:rFonts w:asciiTheme="majorHAnsi" w:eastAsiaTheme="majorEastAsia" w:hAnsiTheme="majorHAnsi" w:cstheme="majorBidi"/>
      <w:color w:val="243F60" w:themeColor="accent1" w:themeShade="7F"/>
      <w:lang w:eastAsia="ru-RU"/>
    </w:rPr>
  </w:style>
  <w:style w:type="character" w:customStyle="1" w:styleId="s2">
    <w:name w:val="s2"/>
    <w:basedOn w:val="a0"/>
    <w:rsid w:val="00BF33A9"/>
  </w:style>
  <w:style w:type="paragraph" w:customStyle="1" w:styleId="p8">
    <w:name w:val="p8"/>
    <w:basedOn w:val="a"/>
    <w:rsid w:val="00936F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0"/>
    <w:link w:val="6"/>
    <w:uiPriority w:val="99"/>
    <w:rsid w:val="00AD7264"/>
    <w:rPr>
      <w:rFonts w:ascii="Calibri" w:eastAsia="Times New Roman" w:hAnsi="Calibri" w:cs="Times New Roman"/>
      <w:b/>
      <w:bCs/>
      <w:lang w:eastAsia="ru-RU"/>
    </w:rPr>
  </w:style>
  <w:style w:type="character" w:customStyle="1" w:styleId="17">
    <w:name w:val="Текст выноски Знак1"/>
    <w:uiPriority w:val="99"/>
    <w:semiHidden/>
    <w:rsid w:val="00874A5C"/>
    <w:rPr>
      <w:rFonts w:ascii="Tahoma" w:hAnsi="Tahoma"/>
      <w:sz w:val="16"/>
      <w:szCs w:val="16"/>
      <w:lang w:eastAsia="ru-RU" w:bidi="ar-SA"/>
    </w:rPr>
  </w:style>
  <w:style w:type="paragraph" w:customStyle="1" w:styleId="51">
    <w:name w:val="Абзац списка5"/>
    <w:basedOn w:val="a"/>
    <w:rsid w:val="00874A5C"/>
    <w:pPr>
      <w:spacing w:after="0" w:line="240" w:lineRule="auto"/>
      <w:ind w:left="720"/>
    </w:pPr>
    <w:rPr>
      <w:rFonts w:ascii="Times New Roman" w:eastAsia="Calibri" w:hAnsi="Times New Roman" w:cs="Times New Roman"/>
      <w:sz w:val="20"/>
      <w:szCs w:val="20"/>
    </w:rPr>
  </w:style>
  <w:style w:type="paragraph" w:customStyle="1" w:styleId="27">
    <w:name w:val="Без интервала2"/>
    <w:rsid w:val="00874A5C"/>
    <w:pPr>
      <w:suppressAutoHyphens/>
      <w:spacing w:line="100" w:lineRule="atLeast"/>
    </w:pPr>
    <w:rPr>
      <w:rFonts w:ascii="Times New Roman" w:eastAsia="Arial Unicode MS" w:hAnsi="Times New Roman" w:cs="Arial Unicode MS"/>
      <w:kern w:val="1"/>
      <w:sz w:val="24"/>
      <w:szCs w:val="24"/>
      <w:lang w:eastAsia="hi-IN" w:bidi="hi-IN"/>
    </w:rPr>
  </w:style>
  <w:style w:type="paragraph" w:customStyle="1" w:styleId="paragraph">
    <w:name w:val="paragraph"/>
    <w:basedOn w:val="a"/>
    <w:rsid w:val="00874A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874A5C"/>
  </w:style>
  <w:style w:type="character" w:customStyle="1" w:styleId="eop">
    <w:name w:val="eop"/>
    <w:rsid w:val="00874A5C"/>
  </w:style>
  <w:style w:type="character" w:customStyle="1" w:styleId="aff5">
    <w:name w:val="Знак Знак"/>
    <w:basedOn w:val="a0"/>
    <w:locked/>
    <w:rsid w:val="00874A5C"/>
    <w:rPr>
      <w:lang w:eastAsia="ru-RU" w:bidi="ar-SA"/>
    </w:rPr>
  </w:style>
  <w:style w:type="character" w:customStyle="1" w:styleId="8">
    <w:name w:val="Знак Знак8"/>
    <w:basedOn w:val="a0"/>
    <w:locked/>
    <w:rsid w:val="00874A5C"/>
    <w:rPr>
      <w:rFonts w:ascii="Cambria" w:hAnsi="Cambria"/>
      <w:b/>
      <w:bCs/>
      <w:color w:val="365F91"/>
      <w:sz w:val="28"/>
      <w:szCs w:val="28"/>
      <w:lang w:eastAsia="ru-RU" w:bidi="ar-SA"/>
    </w:rPr>
  </w:style>
  <w:style w:type="character" w:customStyle="1" w:styleId="7">
    <w:name w:val="Знак Знак7"/>
    <w:basedOn w:val="a0"/>
    <w:locked/>
    <w:rsid w:val="00874A5C"/>
    <w:rPr>
      <w:b/>
      <w:sz w:val="44"/>
      <w:lang w:eastAsia="ru-RU" w:bidi="ar-SA"/>
    </w:rPr>
  </w:style>
  <w:style w:type="character" w:customStyle="1" w:styleId="42">
    <w:name w:val="Знак Знак4"/>
    <w:basedOn w:val="a0"/>
    <w:locked/>
    <w:rsid w:val="00874A5C"/>
    <w:rPr>
      <w:lang w:eastAsia="ru-RU" w:bidi="ar-SA"/>
    </w:rPr>
  </w:style>
  <w:style w:type="character" w:customStyle="1" w:styleId="52">
    <w:name w:val="Знак Знак5"/>
    <w:basedOn w:val="a0"/>
    <w:locked/>
    <w:rsid w:val="00874A5C"/>
    <w:rPr>
      <w:sz w:val="24"/>
      <w:szCs w:val="24"/>
      <w:lang w:eastAsia="ru-RU" w:bidi="ar-SA"/>
    </w:rPr>
  </w:style>
  <w:style w:type="character" w:customStyle="1" w:styleId="28">
    <w:name w:val="Знак Знак2"/>
    <w:basedOn w:val="a0"/>
    <w:locked/>
    <w:rsid w:val="00874A5C"/>
    <w:rPr>
      <w:sz w:val="28"/>
      <w:szCs w:val="28"/>
      <w:lang w:eastAsia="ru-RU" w:bidi="ar-SA"/>
    </w:rPr>
  </w:style>
  <w:style w:type="paragraph" w:customStyle="1" w:styleId="msonormalcxspmiddle">
    <w:name w:val="msonormalcxspmiddle"/>
    <w:basedOn w:val="a"/>
    <w:rsid w:val="00874A5C"/>
    <w:pPr>
      <w:spacing w:before="100" w:beforeAutospacing="1" w:after="100" w:afterAutospacing="1" w:line="240" w:lineRule="auto"/>
    </w:pPr>
    <w:rPr>
      <w:rFonts w:ascii="Arial CYR" w:eastAsia="Times New Roman" w:hAnsi="Arial CYR" w:cs="Arial CYR"/>
      <w:color w:val="000000"/>
      <w:sz w:val="20"/>
      <w:szCs w:val="20"/>
    </w:rPr>
  </w:style>
  <w:style w:type="character" w:customStyle="1" w:styleId="FooterChar">
    <w:name w:val="Footer Char"/>
    <w:basedOn w:val="a0"/>
    <w:locked/>
    <w:rsid w:val="00874A5C"/>
    <w:rPr>
      <w:rFonts w:eastAsia="Calibri"/>
      <w:sz w:val="24"/>
      <w:szCs w:val="24"/>
      <w:lang w:val="ru-RU" w:eastAsia="ru-RU" w:bidi="ar-SA"/>
    </w:rPr>
  </w:style>
  <w:style w:type="character" w:customStyle="1" w:styleId="HeaderChar">
    <w:name w:val="Header Char"/>
    <w:basedOn w:val="a0"/>
    <w:locked/>
    <w:rsid w:val="00874A5C"/>
    <w:rPr>
      <w:rFonts w:eastAsia="Calibri"/>
      <w:lang w:val="ru-RU" w:eastAsia="ru-RU" w:bidi="ar-SA"/>
    </w:rPr>
  </w:style>
  <w:style w:type="character" w:customStyle="1" w:styleId="HTMLAddressChar">
    <w:name w:val="HTML Address Char"/>
    <w:basedOn w:val="a0"/>
    <w:locked/>
    <w:rsid w:val="00874A5C"/>
    <w:rPr>
      <w:i/>
      <w:iCs/>
      <w:sz w:val="28"/>
      <w:lang w:val="ru-RU" w:eastAsia="ru-RU" w:bidi="ar-SA"/>
    </w:rPr>
  </w:style>
  <w:style w:type="character" w:styleId="aff6">
    <w:name w:val="Emphasis"/>
    <w:basedOn w:val="a0"/>
    <w:qFormat/>
    <w:rsid w:val="00874A5C"/>
    <w:rPr>
      <w:i/>
      <w:iCs/>
    </w:rPr>
  </w:style>
  <w:style w:type="character" w:customStyle="1" w:styleId="WW8Num1z2">
    <w:name w:val="WW8Num1z2"/>
    <w:rsid w:val="00874A5C"/>
  </w:style>
  <w:style w:type="character" w:customStyle="1" w:styleId="WW8Num6z3">
    <w:name w:val="WW8Num6z3"/>
    <w:rsid w:val="00874A5C"/>
  </w:style>
  <w:style w:type="paragraph" w:customStyle="1" w:styleId="Textbody">
    <w:name w:val="Text body"/>
    <w:basedOn w:val="a"/>
    <w:rsid w:val="00874A5C"/>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NoSpacing1">
    <w:name w:val="No Spacing1"/>
    <w:rsid w:val="00874A5C"/>
    <w:rPr>
      <w:rFonts w:ascii="Calibri" w:eastAsia="Calibri" w:hAnsi="Calibri" w:cs="Calibri"/>
    </w:rPr>
  </w:style>
  <w:style w:type="character" w:customStyle="1" w:styleId="18">
    <w:name w:val="Заголовок1"/>
    <w:rsid w:val="00874A5C"/>
    <w:rPr>
      <w:rFonts w:cs="Times New Roman"/>
    </w:rPr>
  </w:style>
  <w:style w:type="paragraph" w:customStyle="1" w:styleId="msonospacingbullet3gif">
    <w:name w:val="msonospacing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 Contents"/>
    <w:basedOn w:val="Standard"/>
    <w:uiPriority w:val="99"/>
    <w:rsid w:val="00874A5C"/>
    <w:pPr>
      <w:suppressLineNumbers/>
      <w:textAlignment w:val="auto"/>
    </w:pPr>
    <w:rPr>
      <w:rFonts w:ascii="Times New Roman" w:eastAsia="Andale Sans UI" w:hAnsi="Times New Roman" w:cs="Tahoma"/>
      <w:lang w:val="en-US" w:eastAsia="en-US" w:bidi="en-US"/>
    </w:rPr>
  </w:style>
  <w:style w:type="paragraph" w:customStyle="1" w:styleId="msolistparagraphbullet2gif">
    <w:name w:val="msolistparagraphbullet2.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bullet1gif">
    <w:name w:val="defaultbullet1.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
    <w:name w:val="msonormalbullet2gifbullet2gifbullet2.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bullet3gifbullet1gif">
    <w:name w:val="msonospacingbullet3gifbullet1.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bullet3gifbullet3gif">
    <w:name w:val="msonospacingbullet3gif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bullet2gifbullet1gif">
    <w:name w:val="msonospacingbullet2gifbullet1.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bullet2gifbullet3gif">
    <w:name w:val="msonospacingbullet2gif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1gif">
    <w:name w:val="1bullet1.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3gif">
    <w:name w:val="1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3gif">
    <w:name w:val="msobodytext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bullet1gif">
    <w:name w:val="msolistparagraphbullet3gifbullet1.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bullet2gif">
    <w:name w:val="msolistparagraphbullet3gifbullet2.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bullet3gif">
    <w:name w:val="msolistparagraphbullet3gif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2gifbullet1gif">
    <w:name w:val="1bullet2gifbullet1.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2gifbullet3gif">
    <w:name w:val="1bullet2gif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1gifbullet1gif">
    <w:name w:val="msobodytextbullet1gifbullet1.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1gifbullet3gif">
    <w:name w:val="msobodytextbullet1gif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2gifbullet1gif">
    <w:name w:val="msobodytextbullet2gifbullet1.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2gifbullet2gif">
    <w:name w:val="msobodytextbullet2gifbullet2.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2gifbullet3gif">
    <w:name w:val="msobodytextbullet2gif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874A5C"/>
  </w:style>
</w:styles>
</file>

<file path=word/webSettings.xml><?xml version="1.0" encoding="utf-8"?>
<w:webSettings xmlns:r="http://schemas.openxmlformats.org/officeDocument/2006/relationships" xmlns:w="http://schemas.openxmlformats.org/wordprocessingml/2006/main">
  <w:divs>
    <w:div w:id="58290991">
      <w:bodyDiv w:val="1"/>
      <w:marLeft w:val="0"/>
      <w:marRight w:val="0"/>
      <w:marTop w:val="0"/>
      <w:marBottom w:val="0"/>
      <w:divBdr>
        <w:top w:val="none" w:sz="0" w:space="0" w:color="auto"/>
        <w:left w:val="none" w:sz="0" w:space="0" w:color="auto"/>
        <w:bottom w:val="none" w:sz="0" w:space="0" w:color="auto"/>
        <w:right w:val="none" w:sz="0" w:space="0" w:color="auto"/>
      </w:divBdr>
    </w:div>
    <w:div w:id="197270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v_sh_15@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76B15-F152-46B3-9E56-E059F28E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1</Pages>
  <Words>8846</Words>
  <Characters>50426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34</cp:revision>
  <cp:lastPrinted>2018-04-23T04:19:00Z</cp:lastPrinted>
  <dcterms:created xsi:type="dcterms:W3CDTF">2016-09-01T10:54:00Z</dcterms:created>
  <dcterms:modified xsi:type="dcterms:W3CDTF">2018-04-23T04:21:00Z</dcterms:modified>
</cp:coreProperties>
</file>