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AA" w:rsidRPr="002247AA" w:rsidRDefault="002247AA" w:rsidP="00224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A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02F9C" w:rsidRDefault="002247AA" w:rsidP="00224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AA">
        <w:rPr>
          <w:rFonts w:ascii="Times New Roman" w:hAnsi="Times New Roman" w:cs="Times New Roman"/>
          <w:b/>
          <w:sz w:val="28"/>
          <w:szCs w:val="28"/>
        </w:rPr>
        <w:t>проекта «Развитие дивергентного мышления у обучающихся города Невинномысска как необходимое условие становления конкурентоспособного выпускника и социально-экономического роста города и страны»</w:t>
      </w:r>
    </w:p>
    <w:p w:rsidR="002247AA" w:rsidRDefault="002247AA" w:rsidP="002247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6"/>
        <w:gridCol w:w="3102"/>
        <w:gridCol w:w="2085"/>
        <w:gridCol w:w="1998"/>
      </w:tblGrid>
      <w:tr w:rsidR="002247AA" w:rsidTr="002247AA">
        <w:tc>
          <w:tcPr>
            <w:tcW w:w="2405" w:type="dxa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6940" w:type="dxa"/>
            <w:gridSpan w:val="3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2247AA" w:rsidTr="005E101E">
        <w:tc>
          <w:tcPr>
            <w:tcW w:w="2405" w:type="dxa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название проекта</w:t>
            </w:r>
          </w:p>
        </w:tc>
        <w:tc>
          <w:tcPr>
            <w:tcW w:w="2313" w:type="dxa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7AA">
              <w:rPr>
                <w:rFonts w:ascii="Times New Roman" w:hAnsi="Times New Roman" w:cs="Times New Roman"/>
                <w:sz w:val="28"/>
                <w:szCs w:val="28"/>
              </w:rPr>
              <w:t>Дивергентное мышление – шаг к конкурентоспособности</w:t>
            </w:r>
          </w:p>
        </w:tc>
        <w:tc>
          <w:tcPr>
            <w:tcW w:w="2313" w:type="dxa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2314" w:type="dxa"/>
          </w:tcPr>
          <w:p w:rsidR="002247AA" w:rsidRDefault="004F7B1E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2247AA" w:rsidRPr="002247A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47AA">
              <w:rPr>
                <w:rFonts w:ascii="Times New Roman" w:hAnsi="Times New Roman" w:cs="Times New Roman"/>
                <w:sz w:val="28"/>
                <w:szCs w:val="28"/>
              </w:rPr>
              <w:t xml:space="preserve"> года -</w:t>
            </w:r>
          </w:p>
          <w:p w:rsidR="002247AA" w:rsidRDefault="004F7B1E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2247AA" w:rsidRPr="002247AA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  <w:tr w:rsidR="002247AA" w:rsidTr="002247AA">
        <w:tc>
          <w:tcPr>
            <w:tcW w:w="2405" w:type="dxa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6940" w:type="dxa"/>
            <w:gridSpan w:val="3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Наталья Викторовна</w:t>
            </w:r>
            <w:r w:rsidR="00D00DD4">
              <w:rPr>
                <w:rFonts w:ascii="Times New Roman" w:hAnsi="Times New Roman" w:cs="Times New Roman"/>
                <w:sz w:val="28"/>
                <w:szCs w:val="28"/>
              </w:rPr>
              <w:t>, директор МБОУ СОШ № 1</w:t>
            </w:r>
          </w:p>
        </w:tc>
      </w:tr>
      <w:tr w:rsidR="002247AA" w:rsidTr="002247AA">
        <w:tc>
          <w:tcPr>
            <w:tcW w:w="2405" w:type="dxa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должностное лицо</w:t>
            </w:r>
          </w:p>
        </w:tc>
        <w:tc>
          <w:tcPr>
            <w:tcW w:w="6940" w:type="dxa"/>
            <w:gridSpan w:val="3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7AA" w:rsidTr="002247AA">
        <w:tc>
          <w:tcPr>
            <w:tcW w:w="2405" w:type="dxa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6940" w:type="dxa"/>
            <w:gridSpan w:val="3"/>
          </w:tcPr>
          <w:p w:rsidR="002247AA" w:rsidRDefault="00273086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Пушкарская Анжелика Вячеславовна</w:t>
            </w:r>
            <w:r w:rsidR="002247AA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образования города Невинномысска</w:t>
            </w:r>
          </w:p>
        </w:tc>
      </w:tr>
      <w:tr w:rsidR="002247AA" w:rsidTr="002247AA">
        <w:tc>
          <w:tcPr>
            <w:tcW w:w="2405" w:type="dxa"/>
          </w:tcPr>
          <w:p w:rsidR="002247AA" w:rsidRDefault="00D00DD4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940" w:type="dxa"/>
            <w:gridSpan w:val="3"/>
          </w:tcPr>
          <w:p w:rsidR="002247AA" w:rsidRDefault="00D00DD4" w:rsidP="00E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Татьяна Георгиевна, </w:t>
            </w:r>
            <w:r w:rsidR="00EC22B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16</w:t>
            </w:r>
          </w:p>
        </w:tc>
      </w:tr>
      <w:tr w:rsidR="00D00DD4" w:rsidTr="002247AA">
        <w:tc>
          <w:tcPr>
            <w:tcW w:w="2405" w:type="dxa"/>
          </w:tcPr>
          <w:p w:rsidR="00D00DD4" w:rsidRDefault="00D00DD4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участники проекта</w:t>
            </w:r>
          </w:p>
        </w:tc>
        <w:tc>
          <w:tcPr>
            <w:tcW w:w="6940" w:type="dxa"/>
            <w:gridSpan w:val="3"/>
          </w:tcPr>
          <w:p w:rsidR="00D00DD4" w:rsidRDefault="00D00DD4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коллективы образовательных организаций города</w:t>
            </w:r>
          </w:p>
        </w:tc>
      </w:tr>
    </w:tbl>
    <w:p w:rsidR="002247AA" w:rsidRDefault="002247AA" w:rsidP="002247AA">
      <w:pPr>
        <w:rPr>
          <w:rFonts w:ascii="Times New Roman" w:hAnsi="Times New Roman" w:cs="Times New Roman"/>
          <w:sz w:val="28"/>
          <w:szCs w:val="28"/>
        </w:rPr>
      </w:pPr>
    </w:p>
    <w:p w:rsidR="00D00DD4" w:rsidRDefault="00D00DD4" w:rsidP="00D00D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D00DD4" w:rsidTr="00D00DD4">
        <w:tc>
          <w:tcPr>
            <w:tcW w:w="2405" w:type="dxa"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940" w:type="dxa"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D4">
              <w:rPr>
                <w:rFonts w:ascii="Times New Roman" w:hAnsi="Times New Roman" w:cs="Times New Roman"/>
                <w:sz w:val="28"/>
                <w:szCs w:val="28"/>
              </w:rPr>
              <w:t>Внедрение в воспитательную систему образовательной организации новых подходов, способствующих развитию дивергентного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00DD4" w:rsidRDefault="00D00DD4" w:rsidP="00D00D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3"/>
        <w:gridCol w:w="2011"/>
        <w:gridCol w:w="1457"/>
        <w:gridCol w:w="1270"/>
        <w:gridCol w:w="1270"/>
        <w:gridCol w:w="1270"/>
      </w:tblGrid>
      <w:tr w:rsidR="00D00DD4" w:rsidTr="00D00DD4">
        <w:tc>
          <w:tcPr>
            <w:tcW w:w="1962" w:type="dxa"/>
            <w:vMerge w:val="restart"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011" w:type="dxa"/>
            <w:vMerge w:val="restart"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1469" w:type="dxa"/>
            <w:vMerge w:val="restart"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3903" w:type="dxa"/>
            <w:gridSpan w:val="3"/>
          </w:tcPr>
          <w:p w:rsidR="00D00DD4" w:rsidRDefault="00D00DD4" w:rsidP="00D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D00DD4" w:rsidTr="00D00DD4">
        <w:tc>
          <w:tcPr>
            <w:tcW w:w="1962" w:type="dxa"/>
            <w:vMerge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01" w:type="dxa"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01" w:type="dxa"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00DD4" w:rsidTr="00D00DD4">
        <w:tc>
          <w:tcPr>
            <w:tcW w:w="1962" w:type="dxa"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D4">
              <w:rPr>
                <w:rFonts w:ascii="Times New Roman" w:hAnsi="Times New Roman" w:cs="Times New Roman"/>
                <w:sz w:val="28"/>
                <w:szCs w:val="28"/>
              </w:rPr>
              <w:t>Уровень развития дивергентного мышления</w:t>
            </w:r>
          </w:p>
        </w:tc>
        <w:tc>
          <w:tcPr>
            <w:tcW w:w="2011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основной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5%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10%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20%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30%</w:t>
            </w:r>
          </w:p>
        </w:tc>
      </w:tr>
      <w:tr w:rsidR="00D00DD4" w:rsidTr="00D00DD4">
        <w:tc>
          <w:tcPr>
            <w:tcW w:w="1962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Количество победителей и призеров  конкурсов, олимпиад</w:t>
            </w:r>
          </w:p>
        </w:tc>
        <w:tc>
          <w:tcPr>
            <w:tcW w:w="2011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аналитический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5%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10%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rFonts w:eastAsiaTheme="minorEastAsia"/>
                <w:bCs/>
                <w:kern w:val="24"/>
                <w:sz w:val="28"/>
                <w:szCs w:val="28"/>
              </w:rPr>
              <w:t>15%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rFonts w:eastAsiaTheme="minorEastAsia"/>
                <w:bCs/>
                <w:kern w:val="24"/>
                <w:sz w:val="28"/>
                <w:szCs w:val="28"/>
              </w:rPr>
              <w:t>20%</w:t>
            </w:r>
          </w:p>
        </w:tc>
      </w:tr>
      <w:tr w:rsidR="00D00DD4" w:rsidTr="00D00DD4">
        <w:tc>
          <w:tcPr>
            <w:tcW w:w="1962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 xml:space="preserve">Количество </w:t>
            </w:r>
            <w:proofErr w:type="spellStart"/>
            <w:r w:rsidRPr="00D00DD4">
              <w:rPr>
                <w:bCs/>
                <w:kern w:val="24"/>
                <w:sz w:val="28"/>
                <w:szCs w:val="28"/>
              </w:rPr>
              <w:lastRenderedPageBreak/>
              <w:t>высокобальников</w:t>
            </w:r>
            <w:proofErr w:type="spellEnd"/>
            <w:r w:rsidRPr="00D00DD4">
              <w:rPr>
                <w:bCs/>
                <w:kern w:val="24"/>
                <w:sz w:val="28"/>
                <w:szCs w:val="28"/>
              </w:rPr>
              <w:t xml:space="preserve"> (выше 70 б.) ОГЭ, ЕГЭ</w:t>
            </w:r>
          </w:p>
        </w:tc>
        <w:tc>
          <w:tcPr>
            <w:tcW w:w="2011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rFonts w:eastAsiaTheme="minorEastAsia"/>
                <w:bCs/>
                <w:kern w:val="24"/>
                <w:sz w:val="28"/>
                <w:szCs w:val="28"/>
              </w:rPr>
              <w:lastRenderedPageBreak/>
              <w:t>косвенный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12%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20%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25%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30%</w:t>
            </w:r>
          </w:p>
        </w:tc>
      </w:tr>
    </w:tbl>
    <w:p w:rsidR="00D00DD4" w:rsidRDefault="00D00DD4" w:rsidP="00D00D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8"/>
        <w:gridCol w:w="7043"/>
      </w:tblGrid>
      <w:tr w:rsidR="005F24AB" w:rsidTr="005F24AB">
        <w:tc>
          <w:tcPr>
            <w:tcW w:w="2263" w:type="dxa"/>
          </w:tcPr>
          <w:p w:rsidR="005F24AB" w:rsidRDefault="005F24AB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  <w:tc>
          <w:tcPr>
            <w:tcW w:w="7082" w:type="dxa"/>
          </w:tcPr>
          <w:p w:rsidR="005F24AB" w:rsidRDefault="005F24AB" w:rsidP="005F24AB">
            <w:pPr>
              <w:pStyle w:val="a3"/>
              <w:numPr>
                <w:ilvl w:val="0"/>
                <w:numId w:val="2"/>
              </w:numPr>
              <w:ind w:left="176" w:hanging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аны новые требования</w:t>
            </w: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 xml:space="preserve"> к каждому направлению программы воспитательной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 образовательной организации.</w:t>
            </w:r>
          </w:p>
          <w:p w:rsidR="005F24AB" w:rsidRDefault="005F24AB" w:rsidP="005F24AB">
            <w:pPr>
              <w:pStyle w:val="a3"/>
              <w:numPr>
                <w:ilvl w:val="0"/>
                <w:numId w:val="2"/>
              </w:numPr>
              <w:ind w:left="176" w:hanging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>Внесены изменения в программы воспитательной работы классных руководителей.</w:t>
            </w:r>
          </w:p>
          <w:p w:rsidR="005F24AB" w:rsidRDefault="005F24AB" w:rsidP="005F24AB">
            <w:pPr>
              <w:pStyle w:val="a3"/>
              <w:numPr>
                <w:ilvl w:val="0"/>
                <w:numId w:val="2"/>
              </w:numPr>
              <w:ind w:left="176" w:hanging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>Разработаны шаблоны документов, алгоритмов, маршрутных листов, положений, инструкций, форм отчетов для классного руководителя.</w:t>
            </w:r>
          </w:p>
          <w:p w:rsidR="005F24AB" w:rsidRDefault="005F24AB" w:rsidP="005F24AB">
            <w:pPr>
              <w:pStyle w:val="a3"/>
              <w:numPr>
                <w:ilvl w:val="0"/>
                <w:numId w:val="2"/>
              </w:numPr>
              <w:ind w:left="176" w:hanging="2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</w:t>
            </w: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 xml:space="preserve"> 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>к каждому направлению программы воспитательной работы 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24AB" w:rsidTr="005F24AB">
        <w:tc>
          <w:tcPr>
            <w:tcW w:w="2263" w:type="dxa"/>
          </w:tcPr>
          <w:p w:rsidR="005F24AB" w:rsidRDefault="005F24AB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модели функционирования результатов проекта</w:t>
            </w:r>
          </w:p>
        </w:tc>
        <w:tc>
          <w:tcPr>
            <w:tcW w:w="7082" w:type="dxa"/>
          </w:tcPr>
          <w:p w:rsidR="005F24AB" w:rsidRDefault="005F24AB" w:rsidP="005F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Обновленная система воспитательной работы приведет к воспитанию поколения молодежи, обладающей нестандартным мышлением.</w:t>
            </w:r>
          </w:p>
          <w:p w:rsidR="005F24AB" w:rsidRDefault="005F24AB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проекта в пилотных образовательных организациях</w:t>
            </w:r>
            <w:r w:rsidR="00F74253">
              <w:rPr>
                <w:rFonts w:ascii="Times New Roman" w:hAnsi="Times New Roman" w:cs="Times New Roman"/>
                <w:sz w:val="28"/>
                <w:szCs w:val="28"/>
              </w:rPr>
              <w:t xml:space="preserve"> будет сформирован кадровый потенциал, обладающий способностью руководить подобными проектами.</w:t>
            </w:r>
          </w:p>
          <w:p w:rsidR="00F74253" w:rsidRDefault="00F74253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реализации проекта станет основой для дальнейшего тиражирования проекта в образовательные организации города, края.</w:t>
            </w:r>
          </w:p>
        </w:tc>
      </w:tr>
    </w:tbl>
    <w:p w:rsidR="005F24AB" w:rsidRDefault="005F24AB" w:rsidP="00D00DD4">
      <w:pPr>
        <w:rPr>
          <w:rFonts w:ascii="Times New Roman" w:hAnsi="Times New Roman" w:cs="Times New Roman"/>
          <w:sz w:val="28"/>
          <w:szCs w:val="28"/>
        </w:rPr>
      </w:pPr>
    </w:p>
    <w:p w:rsidR="00F74253" w:rsidRDefault="00F74253" w:rsidP="00F742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контрольные точки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10"/>
        <w:gridCol w:w="2434"/>
        <w:gridCol w:w="2297"/>
      </w:tblGrid>
      <w:tr w:rsidR="00F74253" w:rsidTr="00F74253">
        <w:tc>
          <w:tcPr>
            <w:tcW w:w="704" w:type="dxa"/>
          </w:tcPr>
          <w:p w:rsidR="00F74253" w:rsidRDefault="00F74253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10" w:type="dxa"/>
          </w:tcPr>
          <w:p w:rsidR="00F74253" w:rsidRDefault="00F74253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34" w:type="dxa"/>
          </w:tcPr>
          <w:p w:rsidR="00F74253" w:rsidRDefault="00F74253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(завершение этапа/контрольная точка)</w:t>
            </w:r>
          </w:p>
        </w:tc>
        <w:tc>
          <w:tcPr>
            <w:tcW w:w="2297" w:type="dxa"/>
          </w:tcPr>
          <w:p w:rsidR="00F74253" w:rsidRDefault="00F74253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F74253" w:rsidTr="00F74253">
        <w:tc>
          <w:tcPr>
            <w:tcW w:w="704" w:type="dxa"/>
          </w:tcPr>
          <w:p w:rsidR="00F74253" w:rsidRDefault="00F74253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0" w:type="dxa"/>
          </w:tcPr>
          <w:p w:rsidR="00CD14A7" w:rsidRDefault="00CD14A7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инициирован</w:t>
            </w:r>
          </w:p>
        </w:tc>
        <w:tc>
          <w:tcPr>
            <w:tcW w:w="2434" w:type="dxa"/>
          </w:tcPr>
          <w:p w:rsidR="00F74253" w:rsidRDefault="00F74253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F74253" w:rsidRDefault="004F7B1E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CD14A7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</w:tr>
      <w:tr w:rsidR="00CD14A7" w:rsidTr="00F74253">
        <w:tc>
          <w:tcPr>
            <w:tcW w:w="704" w:type="dxa"/>
          </w:tcPr>
          <w:p w:rsidR="00CD14A7" w:rsidRDefault="00CD14A7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10" w:type="dxa"/>
          </w:tcPr>
          <w:p w:rsidR="00CD14A7" w:rsidRDefault="00CD14A7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Организационно-координационные мероприятия:</w:t>
            </w:r>
          </w:p>
          <w:p w:rsidR="00CD14A7" w:rsidRDefault="00CD14A7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сформированы рабочие группы по реализации проекта;</w:t>
            </w:r>
          </w:p>
          <w:p w:rsidR="00CD14A7" w:rsidRDefault="00CD14A7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 список пилотных образовательных организаций для апробации проекта;</w:t>
            </w:r>
          </w:p>
          <w:p w:rsidR="00CD14A7" w:rsidRDefault="00CD14A7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проведены мероприятия по информированию и обучению педагогических работников.</w:t>
            </w:r>
          </w:p>
        </w:tc>
        <w:tc>
          <w:tcPr>
            <w:tcW w:w="2434" w:type="dxa"/>
          </w:tcPr>
          <w:p w:rsidR="00CD14A7" w:rsidRDefault="00CD14A7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этапа</w:t>
            </w:r>
          </w:p>
        </w:tc>
        <w:tc>
          <w:tcPr>
            <w:tcW w:w="2297" w:type="dxa"/>
          </w:tcPr>
          <w:p w:rsidR="00CD14A7" w:rsidRDefault="004F7B1E" w:rsidP="00223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223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14A7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DC2932" w:rsidTr="00F74253">
        <w:tc>
          <w:tcPr>
            <w:tcW w:w="704" w:type="dxa"/>
          </w:tcPr>
          <w:p w:rsidR="00DC2932" w:rsidRPr="00DC2932" w:rsidRDefault="00223F66" w:rsidP="00223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 w:rsidR="00DC2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10" w:type="dxa"/>
          </w:tcPr>
          <w:p w:rsidR="00DC2932" w:rsidRDefault="00DC2932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паспорт проекта</w:t>
            </w:r>
          </w:p>
        </w:tc>
        <w:tc>
          <w:tcPr>
            <w:tcW w:w="2434" w:type="dxa"/>
          </w:tcPr>
          <w:p w:rsidR="00DC2932" w:rsidRDefault="00DC2932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297" w:type="dxa"/>
          </w:tcPr>
          <w:p w:rsidR="00DC2932" w:rsidRDefault="004F7B1E" w:rsidP="004F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3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23F66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223F66" w:rsidTr="00F74253">
        <w:tc>
          <w:tcPr>
            <w:tcW w:w="704" w:type="dxa"/>
          </w:tcPr>
          <w:p w:rsidR="00223F66" w:rsidRDefault="00223F66" w:rsidP="00F74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10" w:type="dxa"/>
          </w:tcPr>
          <w:p w:rsidR="00223F66" w:rsidRDefault="00223F66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</w:p>
        </w:tc>
        <w:tc>
          <w:tcPr>
            <w:tcW w:w="2434" w:type="dxa"/>
          </w:tcPr>
          <w:p w:rsidR="00223F66" w:rsidRDefault="00223F66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этапа</w:t>
            </w:r>
          </w:p>
        </w:tc>
        <w:tc>
          <w:tcPr>
            <w:tcW w:w="2297" w:type="dxa"/>
          </w:tcPr>
          <w:p w:rsidR="00223F66" w:rsidRDefault="004F7B1E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  <w:r w:rsidR="00223F66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223F66" w:rsidTr="00F74253">
        <w:tc>
          <w:tcPr>
            <w:tcW w:w="704" w:type="dxa"/>
          </w:tcPr>
          <w:p w:rsidR="00223F66" w:rsidRDefault="00223F66" w:rsidP="00F74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3910" w:type="dxa"/>
          </w:tcPr>
          <w:p w:rsidR="00223F66" w:rsidRDefault="00223F66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план реализации проекта </w:t>
            </w:r>
          </w:p>
        </w:tc>
        <w:tc>
          <w:tcPr>
            <w:tcW w:w="2434" w:type="dxa"/>
          </w:tcPr>
          <w:p w:rsidR="00223F66" w:rsidRDefault="00223F66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297" w:type="dxa"/>
          </w:tcPr>
          <w:p w:rsidR="00223F66" w:rsidRDefault="004F7B1E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223F66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DB601E" w:rsidTr="00F74253">
        <w:tc>
          <w:tcPr>
            <w:tcW w:w="704" w:type="dxa"/>
          </w:tcPr>
          <w:p w:rsidR="00DB601E" w:rsidRDefault="00DB601E" w:rsidP="00F74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10" w:type="dxa"/>
          </w:tcPr>
          <w:p w:rsidR="00DB601E" w:rsidRDefault="00CF145D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внедрению обновленной программы воспитательной работы</w:t>
            </w:r>
          </w:p>
        </w:tc>
        <w:tc>
          <w:tcPr>
            <w:tcW w:w="2434" w:type="dxa"/>
          </w:tcPr>
          <w:p w:rsidR="00DB601E" w:rsidRDefault="00672416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этапа</w:t>
            </w:r>
          </w:p>
        </w:tc>
        <w:tc>
          <w:tcPr>
            <w:tcW w:w="2297" w:type="dxa"/>
          </w:tcPr>
          <w:p w:rsidR="00DB601E" w:rsidRDefault="00CF145D" w:rsidP="00CF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 г.</w:t>
            </w:r>
          </w:p>
        </w:tc>
      </w:tr>
      <w:tr w:rsidR="00DB601E" w:rsidTr="00F74253">
        <w:tc>
          <w:tcPr>
            <w:tcW w:w="704" w:type="dxa"/>
          </w:tcPr>
          <w:p w:rsidR="00DB601E" w:rsidRDefault="00DB601E" w:rsidP="00F74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3910" w:type="dxa"/>
          </w:tcPr>
          <w:p w:rsidR="00DB601E" w:rsidRDefault="00DB601E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обучающие семинары по изучению теории развития дивергентного мышления</w:t>
            </w:r>
          </w:p>
        </w:tc>
        <w:tc>
          <w:tcPr>
            <w:tcW w:w="2434" w:type="dxa"/>
          </w:tcPr>
          <w:p w:rsidR="00DB601E" w:rsidRDefault="00672416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297" w:type="dxa"/>
          </w:tcPr>
          <w:p w:rsidR="00DB601E" w:rsidRDefault="00A25826" w:rsidP="0064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4F7B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413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B601E" w:rsidTr="00F74253">
        <w:tc>
          <w:tcPr>
            <w:tcW w:w="704" w:type="dxa"/>
          </w:tcPr>
          <w:p w:rsidR="00DB601E" w:rsidRDefault="00DB601E" w:rsidP="00F74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3910" w:type="dxa"/>
          </w:tcPr>
          <w:p w:rsidR="00DB601E" w:rsidRDefault="00DB601E" w:rsidP="00DB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рабочие группы по наполнению 6 направлений воспитательной работы формами, методами, технологиями,</w:t>
            </w:r>
          </w:p>
        </w:tc>
        <w:tc>
          <w:tcPr>
            <w:tcW w:w="2434" w:type="dxa"/>
          </w:tcPr>
          <w:p w:rsidR="00DB601E" w:rsidRDefault="00672416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297" w:type="dxa"/>
          </w:tcPr>
          <w:p w:rsidR="00DB601E" w:rsidRDefault="00A25826" w:rsidP="0064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4F7B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413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23F66" w:rsidTr="00F74253">
        <w:tc>
          <w:tcPr>
            <w:tcW w:w="704" w:type="dxa"/>
          </w:tcPr>
          <w:p w:rsidR="00223F66" w:rsidRDefault="00223F66" w:rsidP="00F74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DB6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10" w:type="dxa"/>
          </w:tcPr>
          <w:p w:rsidR="00223F66" w:rsidRDefault="00223F66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методические рекомендации по вн</w:t>
            </w:r>
            <w:r w:rsidR="00DB601E">
              <w:rPr>
                <w:rFonts w:ascii="Times New Roman" w:hAnsi="Times New Roman" w:cs="Times New Roman"/>
                <w:sz w:val="28"/>
                <w:szCs w:val="28"/>
              </w:rPr>
              <w:t>едрению в воспитательную работу технологий, методов, приемов, позволяющих развивать у обучающихся нестандартное мышление. (По каждому из 6 направлений воспитательной работы)</w:t>
            </w:r>
          </w:p>
        </w:tc>
        <w:tc>
          <w:tcPr>
            <w:tcW w:w="2434" w:type="dxa"/>
          </w:tcPr>
          <w:p w:rsidR="00223F66" w:rsidRDefault="00DB601E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297" w:type="dxa"/>
          </w:tcPr>
          <w:p w:rsidR="00223F66" w:rsidRDefault="00641325" w:rsidP="0064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25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7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82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58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B601E" w:rsidTr="00F74253">
        <w:tc>
          <w:tcPr>
            <w:tcW w:w="704" w:type="dxa"/>
          </w:tcPr>
          <w:p w:rsidR="00DB601E" w:rsidRDefault="00A25826" w:rsidP="00F74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</w:t>
            </w:r>
          </w:p>
        </w:tc>
        <w:tc>
          <w:tcPr>
            <w:tcW w:w="3910" w:type="dxa"/>
          </w:tcPr>
          <w:p w:rsidR="00DB601E" w:rsidRDefault="00A25826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обновленная программа воспитательной работы школы.</w:t>
            </w:r>
          </w:p>
        </w:tc>
        <w:tc>
          <w:tcPr>
            <w:tcW w:w="2434" w:type="dxa"/>
          </w:tcPr>
          <w:p w:rsidR="00DB601E" w:rsidRDefault="00A25826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297" w:type="dxa"/>
          </w:tcPr>
          <w:p w:rsidR="00DB601E" w:rsidRDefault="00A25826" w:rsidP="0064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413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C00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25826" w:rsidTr="00F74253">
        <w:tc>
          <w:tcPr>
            <w:tcW w:w="704" w:type="dxa"/>
          </w:tcPr>
          <w:p w:rsidR="00A25826" w:rsidRDefault="00A25826" w:rsidP="00F74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3910" w:type="dxa"/>
          </w:tcPr>
          <w:p w:rsidR="00A25826" w:rsidRDefault="00A25826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изменения в программу воспитательной работы классного руководителя</w:t>
            </w:r>
          </w:p>
        </w:tc>
        <w:tc>
          <w:tcPr>
            <w:tcW w:w="2434" w:type="dxa"/>
          </w:tcPr>
          <w:p w:rsidR="00A25826" w:rsidRDefault="00A25826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297" w:type="dxa"/>
          </w:tcPr>
          <w:p w:rsidR="00A25826" w:rsidRDefault="00A25826" w:rsidP="004F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4F7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C00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C00A0" w:rsidTr="00F74253">
        <w:tc>
          <w:tcPr>
            <w:tcW w:w="704" w:type="dxa"/>
          </w:tcPr>
          <w:p w:rsidR="00CC00A0" w:rsidRDefault="00CC00A0" w:rsidP="00CC00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3.6.</w:t>
            </w:r>
          </w:p>
        </w:tc>
        <w:tc>
          <w:tcPr>
            <w:tcW w:w="3910" w:type="dxa"/>
          </w:tcPr>
          <w:p w:rsidR="00CC00A0" w:rsidRDefault="00CC00A0" w:rsidP="00CC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</w:t>
            </w:r>
            <w:r w:rsidRPr="00180CDB">
              <w:rPr>
                <w:rFonts w:ascii="Times New Roman" w:hAnsi="Times New Roman" w:cs="Times New Roman"/>
                <w:sz w:val="28"/>
                <w:szCs w:val="28"/>
              </w:rPr>
              <w:t xml:space="preserve"> шаблоны документов, алгоритмов, маршрутных листов, положений, инструкций, форм отчетов для классного руководителя</w:t>
            </w:r>
          </w:p>
        </w:tc>
        <w:tc>
          <w:tcPr>
            <w:tcW w:w="2434" w:type="dxa"/>
          </w:tcPr>
          <w:p w:rsidR="00CC00A0" w:rsidRDefault="00CC00A0" w:rsidP="00CC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297" w:type="dxa"/>
          </w:tcPr>
          <w:p w:rsidR="00CC00A0" w:rsidRDefault="00672416" w:rsidP="004F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  <w:r w:rsidR="004F7B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</w:tr>
      <w:tr w:rsidR="00CF145D" w:rsidTr="00F74253">
        <w:tc>
          <w:tcPr>
            <w:tcW w:w="704" w:type="dxa"/>
          </w:tcPr>
          <w:p w:rsidR="00CF145D" w:rsidRDefault="00CF145D" w:rsidP="00CC00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3.7.</w:t>
            </w:r>
          </w:p>
        </w:tc>
        <w:tc>
          <w:tcPr>
            <w:tcW w:w="3910" w:type="dxa"/>
          </w:tcPr>
          <w:p w:rsidR="00CF145D" w:rsidRDefault="00CF145D" w:rsidP="00CC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Подведены промежуточные итоги реализации проекта</w:t>
            </w:r>
          </w:p>
        </w:tc>
        <w:tc>
          <w:tcPr>
            <w:tcW w:w="2434" w:type="dxa"/>
          </w:tcPr>
          <w:p w:rsidR="00CF145D" w:rsidRDefault="00CF145D" w:rsidP="00CC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297" w:type="dxa"/>
          </w:tcPr>
          <w:p w:rsidR="00CF145D" w:rsidRDefault="00CF145D" w:rsidP="00CF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 г.</w:t>
            </w:r>
          </w:p>
        </w:tc>
      </w:tr>
      <w:tr w:rsidR="00CF145D" w:rsidTr="00F74253">
        <w:tc>
          <w:tcPr>
            <w:tcW w:w="704" w:type="dxa"/>
          </w:tcPr>
          <w:p w:rsidR="00CF145D" w:rsidRDefault="00CF145D" w:rsidP="00CC00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10" w:type="dxa"/>
          </w:tcPr>
          <w:p w:rsidR="00CF145D" w:rsidRDefault="00CF145D" w:rsidP="00CC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воспитательную работу </w:t>
            </w:r>
            <w:r w:rsidR="003642B4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новых форм, методов технологий</w:t>
            </w:r>
          </w:p>
        </w:tc>
        <w:tc>
          <w:tcPr>
            <w:tcW w:w="2434" w:type="dxa"/>
          </w:tcPr>
          <w:p w:rsidR="00CF145D" w:rsidRDefault="003642B4" w:rsidP="00CC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этапа</w:t>
            </w:r>
          </w:p>
        </w:tc>
        <w:tc>
          <w:tcPr>
            <w:tcW w:w="2297" w:type="dxa"/>
          </w:tcPr>
          <w:p w:rsidR="00CF145D" w:rsidRDefault="003642B4" w:rsidP="004F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  <w:r w:rsidR="004F7B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</w:tr>
      <w:tr w:rsidR="003642B4" w:rsidTr="00F74253">
        <w:tc>
          <w:tcPr>
            <w:tcW w:w="70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4.1.</w:t>
            </w:r>
          </w:p>
        </w:tc>
        <w:tc>
          <w:tcPr>
            <w:tcW w:w="3910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информационный портал</w:t>
            </w:r>
          </w:p>
        </w:tc>
        <w:tc>
          <w:tcPr>
            <w:tcW w:w="243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297" w:type="dxa"/>
          </w:tcPr>
          <w:p w:rsidR="003642B4" w:rsidRDefault="004F7B1E" w:rsidP="004F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  <w:r w:rsidR="003642B4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3642B4" w:rsidTr="00F74253">
        <w:tc>
          <w:tcPr>
            <w:tcW w:w="70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</w:t>
            </w:r>
          </w:p>
        </w:tc>
        <w:tc>
          <w:tcPr>
            <w:tcW w:w="3910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работа постояннодействующего семинар по обмену опытом внедрения новых форм, методов, технологий в воспитательную работу</w:t>
            </w:r>
          </w:p>
        </w:tc>
        <w:tc>
          <w:tcPr>
            <w:tcW w:w="243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297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15.09.2019 г.</w:t>
            </w:r>
          </w:p>
        </w:tc>
      </w:tr>
      <w:tr w:rsidR="003642B4" w:rsidTr="00F74253">
        <w:tc>
          <w:tcPr>
            <w:tcW w:w="70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</w:t>
            </w:r>
          </w:p>
        </w:tc>
        <w:tc>
          <w:tcPr>
            <w:tcW w:w="3910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и внедрены конкурсные механизмы для поддержки педагогов, активно внедряющих новые подходы в воспитательной работе</w:t>
            </w:r>
          </w:p>
        </w:tc>
        <w:tc>
          <w:tcPr>
            <w:tcW w:w="243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297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</w:tr>
      <w:tr w:rsidR="003642B4" w:rsidTr="00F74253">
        <w:tc>
          <w:tcPr>
            <w:tcW w:w="70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</w:t>
            </w:r>
          </w:p>
        </w:tc>
        <w:tc>
          <w:tcPr>
            <w:tcW w:w="3910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Подведены промежуточные итоги реализации проекта</w:t>
            </w:r>
          </w:p>
        </w:tc>
        <w:tc>
          <w:tcPr>
            <w:tcW w:w="243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297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15.12.2020 г. </w:t>
            </w:r>
          </w:p>
        </w:tc>
      </w:tr>
      <w:tr w:rsidR="003642B4" w:rsidTr="00F74253">
        <w:tc>
          <w:tcPr>
            <w:tcW w:w="70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4.5.</w:t>
            </w:r>
          </w:p>
        </w:tc>
        <w:tc>
          <w:tcPr>
            <w:tcW w:w="3910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DB">
              <w:rPr>
                <w:rFonts w:ascii="Times New Roman" w:hAnsi="Times New Roman" w:cs="Times New Roman"/>
                <w:sz w:val="28"/>
                <w:szCs w:val="28"/>
              </w:rPr>
              <w:t>Разработаны новые подходы к каждому направлению программы воспитательной работы города Невинномысска.</w:t>
            </w:r>
          </w:p>
        </w:tc>
        <w:tc>
          <w:tcPr>
            <w:tcW w:w="243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297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01.03.2021 г.</w:t>
            </w:r>
            <w:bookmarkEnd w:id="0"/>
          </w:p>
        </w:tc>
      </w:tr>
      <w:tr w:rsidR="003642B4" w:rsidTr="00F74253">
        <w:tc>
          <w:tcPr>
            <w:tcW w:w="70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10" w:type="dxa"/>
          </w:tcPr>
          <w:p w:rsidR="003642B4" w:rsidRPr="00180CDB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проекта</w:t>
            </w:r>
          </w:p>
        </w:tc>
        <w:tc>
          <w:tcPr>
            <w:tcW w:w="243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этапа</w:t>
            </w:r>
          </w:p>
        </w:tc>
        <w:tc>
          <w:tcPr>
            <w:tcW w:w="2297" w:type="dxa"/>
          </w:tcPr>
          <w:p w:rsidR="003642B4" w:rsidRDefault="003642B4" w:rsidP="004F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4F7B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</w:tr>
      <w:tr w:rsidR="003642B4" w:rsidTr="00F74253">
        <w:tc>
          <w:tcPr>
            <w:tcW w:w="70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5.1.</w:t>
            </w:r>
          </w:p>
        </w:tc>
        <w:tc>
          <w:tcPr>
            <w:tcW w:w="3910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итоговый отчет по результатам реализации проекта</w:t>
            </w:r>
          </w:p>
        </w:tc>
        <w:tc>
          <w:tcPr>
            <w:tcW w:w="243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297" w:type="dxa"/>
          </w:tcPr>
          <w:p w:rsidR="003642B4" w:rsidRDefault="003642B4" w:rsidP="004F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F7B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</w:tr>
      <w:tr w:rsidR="003642B4" w:rsidTr="00F74253">
        <w:tc>
          <w:tcPr>
            <w:tcW w:w="70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5.2.</w:t>
            </w:r>
          </w:p>
        </w:tc>
        <w:tc>
          <w:tcPr>
            <w:tcW w:w="3910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 целевые показатели проекта. Итоговый отчет утвержден</w:t>
            </w:r>
          </w:p>
        </w:tc>
        <w:tc>
          <w:tcPr>
            <w:tcW w:w="2434" w:type="dxa"/>
          </w:tcPr>
          <w:p w:rsidR="003642B4" w:rsidRDefault="00760EF7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297" w:type="dxa"/>
          </w:tcPr>
          <w:p w:rsidR="003642B4" w:rsidRDefault="003642B4" w:rsidP="004F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4F7B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</w:tr>
    </w:tbl>
    <w:p w:rsidR="00F74253" w:rsidRDefault="00F74253" w:rsidP="00F74253">
      <w:pPr>
        <w:rPr>
          <w:rFonts w:ascii="Times New Roman" w:hAnsi="Times New Roman" w:cs="Times New Roman"/>
          <w:sz w:val="28"/>
          <w:szCs w:val="28"/>
        </w:rPr>
      </w:pPr>
    </w:p>
    <w:p w:rsidR="00760EF7" w:rsidRDefault="00760EF7" w:rsidP="00760EF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</w:t>
      </w:r>
    </w:p>
    <w:tbl>
      <w:tblPr>
        <w:tblW w:w="1020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0"/>
        <w:gridCol w:w="2126"/>
        <w:gridCol w:w="1984"/>
        <w:gridCol w:w="1453"/>
        <w:gridCol w:w="1949"/>
        <w:gridCol w:w="1134"/>
        <w:gridCol w:w="851"/>
      </w:tblGrid>
      <w:tr w:rsidR="00EC22B0" w:rsidRPr="00BA1B28" w:rsidTr="0046411B">
        <w:trPr>
          <w:trHeight w:val="841"/>
        </w:trPr>
        <w:tc>
          <w:tcPr>
            <w:tcW w:w="71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№</w:t>
            </w:r>
          </w:p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Наименование</w:t>
            </w:r>
          </w:p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386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Бюджетные источники финансирования, млн рублей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Внебюджетные</w:t>
            </w:r>
          </w:p>
          <w:p w:rsidR="00EC22B0" w:rsidRPr="00BA1B28" w:rsidRDefault="00EC22B0" w:rsidP="004641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источники</w:t>
            </w:r>
          </w:p>
          <w:p w:rsidR="00EC22B0" w:rsidRPr="00BA1B28" w:rsidRDefault="00EC22B0" w:rsidP="004641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Всего,</w:t>
            </w:r>
          </w:p>
          <w:p w:rsidR="00EC22B0" w:rsidRPr="00BA1B28" w:rsidRDefault="00EC22B0" w:rsidP="004641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млн рублей</w:t>
            </w:r>
          </w:p>
        </w:tc>
      </w:tr>
      <w:tr w:rsidR="00EC22B0" w:rsidRPr="00BA1B28" w:rsidTr="0046411B">
        <w:trPr>
          <w:trHeight w:val="1188"/>
        </w:trPr>
        <w:tc>
          <w:tcPr>
            <w:tcW w:w="710" w:type="dxa"/>
            <w:vMerge/>
            <w:shd w:val="clear" w:color="auto" w:fill="FFFFFF" w:themeFill="background1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2B0" w:rsidRPr="00BA1B28" w:rsidTr="0046411B">
        <w:trPr>
          <w:trHeight w:val="1188"/>
        </w:trPr>
        <w:tc>
          <w:tcPr>
            <w:tcW w:w="710" w:type="dxa"/>
            <w:vMerge/>
            <w:shd w:val="clear" w:color="auto" w:fill="FFFFFF" w:themeFill="background1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. субсидии</w:t>
            </w:r>
          </w:p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2B0" w:rsidRPr="00BA1B28" w:rsidTr="0046411B">
        <w:trPr>
          <w:trHeight w:val="485"/>
        </w:trPr>
        <w:tc>
          <w:tcPr>
            <w:tcW w:w="710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семинары: «Проектное управление в системе образования города Невинномысска"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2B0" w:rsidRPr="00BA1B28" w:rsidTr="0046411B">
        <w:trPr>
          <w:trHeight w:val="485"/>
        </w:trPr>
        <w:tc>
          <w:tcPr>
            <w:tcW w:w="710" w:type="dxa"/>
            <w:shd w:val="clear" w:color="auto" w:fill="FFFFFF" w:themeFill="background1"/>
            <w:vAlign w:val="center"/>
          </w:tcPr>
          <w:p w:rsidR="00EC22B0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824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Обучающие семинары: «Теория развития дивергентного мышления»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2B0" w:rsidRPr="00BA1B28" w:rsidTr="0046411B">
        <w:trPr>
          <w:trHeight w:val="485"/>
        </w:trPr>
        <w:tc>
          <w:tcPr>
            <w:tcW w:w="710" w:type="dxa"/>
            <w:shd w:val="clear" w:color="auto" w:fill="FFFFFF" w:themeFill="background1"/>
            <w:vAlign w:val="center"/>
          </w:tcPr>
          <w:p w:rsidR="00EC22B0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22B0" w:rsidRPr="00430824" w:rsidRDefault="00EC22B0" w:rsidP="0046411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Создание информационного портала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22B0" w:rsidRPr="00EC22B0" w:rsidRDefault="00EC22B0" w:rsidP="00EC2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EF7" w:rsidRPr="00EC22B0" w:rsidRDefault="00760EF7" w:rsidP="00760EF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C22B0">
        <w:rPr>
          <w:rFonts w:ascii="Times New Roman" w:hAnsi="Times New Roman" w:cs="Times New Roman"/>
          <w:sz w:val="28"/>
          <w:szCs w:val="28"/>
        </w:rPr>
        <w:t>Описание проекта</w:t>
      </w: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760EF7" w:rsidTr="00EC22B0">
        <w:tc>
          <w:tcPr>
            <w:tcW w:w="1985" w:type="dxa"/>
          </w:tcPr>
          <w:p w:rsidR="00760EF7" w:rsidRDefault="00760EF7" w:rsidP="00760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государственными программами Российской Федерации</w:t>
            </w:r>
          </w:p>
        </w:tc>
        <w:tc>
          <w:tcPr>
            <w:tcW w:w="7938" w:type="dxa"/>
          </w:tcPr>
          <w:p w:rsidR="00760EF7" w:rsidRPr="00052878" w:rsidRDefault="00052878" w:rsidP="00052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60EF7" w:rsidRPr="0005287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Российской Федерации "Развитие образования" на 2013 - 2020 годы, </w:t>
            </w:r>
          </w:p>
          <w:p w:rsidR="00760EF7" w:rsidRPr="00760EF7" w:rsidRDefault="00760EF7" w:rsidP="0076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F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утвержденная постановлением Правительства Российской Федерации от 15 апреля 2014 г. № 295. </w:t>
            </w:r>
          </w:p>
          <w:p w:rsidR="00760EF7" w:rsidRPr="00760EF7" w:rsidRDefault="00052878" w:rsidP="0076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60EF7" w:rsidRPr="00760EF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целевая программа "Развитие образования" на 2016 - 2020 годы, утвержденная </w:t>
            </w:r>
          </w:p>
          <w:p w:rsidR="00760EF7" w:rsidRDefault="00760EF7" w:rsidP="0076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F7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Федерации от 23 мая 2015 г. № 497.</w:t>
            </w:r>
          </w:p>
        </w:tc>
      </w:tr>
      <w:tr w:rsidR="00760EF7" w:rsidTr="00EC22B0">
        <w:tc>
          <w:tcPr>
            <w:tcW w:w="1985" w:type="dxa"/>
          </w:tcPr>
          <w:p w:rsidR="00760EF7" w:rsidRDefault="00760EF7" w:rsidP="00760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Формальные основания для инициации проекта</w:t>
            </w:r>
          </w:p>
        </w:tc>
        <w:tc>
          <w:tcPr>
            <w:tcW w:w="7938" w:type="dxa"/>
          </w:tcPr>
          <w:p w:rsidR="00760EF7" w:rsidRPr="00760EF7" w:rsidRDefault="00052878" w:rsidP="0076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60EF7" w:rsidRPr="00760EF7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«Рабочие кадры для передовых технологий».</w:t>
            </w:r>
            <w:r w:rsidR="00BA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EF7" w:rsidRPr="00760EF7" w:rsidRDefault="00052878" w:rsidP="0076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60EF7" w:rsidRPr="00760EF7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«Создание современной образовательной среды для школьников» («Современная образовательная среда»).</w:t>
            </w:r>
          </w:p>
          <w:p w:rsidR="00760EF7" w:rsidRPr="00760EF7" w:rsidRDefault="00052878" w:rsidP="0076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60EF7" w:rsidRPr="00760EF7">
              <w:rPr>
                <w:rFonts w:ascii="Times New Roman" w:hAnsi="Times New Roman" w:cs="Times New Roman"/>
                <w:sz w:val="28"/>
                <w:szCs w:val="28"/>
              </w:rPr>
              <w:t>Стратегия-2020: Новая модель роста – новая социальная политика.</w:t>
            </w:r>
          </w:p>
          <w:p w:rsidR="00760EF7" w:rsidRPr="00760EF7" w:rsidRDefault="00052878" w:rsidP="0076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60EF7" w:rsidRPr="00760EF7">
              <w:rPr>
                <w:rFonts w:ascii="Times New Roman" w:hAnsi="Times New Roman" w:cs="Times New Roman"/>
                <w:sz w:val="28"/>
                <w:szCs w:val="28"/>
              </w:rPr>
              <w:t>Стратегия социально-экономического развития Ставропольского края до 2020 года и на период до 2025 года (в ред. распоряжений Правительства Ставропольского края от 20.04.2011 N 147-рп, от 19.10.2012 N 456-рп, от 26.06.2013 N 229-рп).</w:t>
            </w:r>
          </w:p>
          <w:p w:rsidR="00052878" w:rsidRDefault="00052878" w:rsidP="00052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60EF7" w:rsidRPr="00760EF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 22 декабря 2009 года № 2226 «Об утверждении стратегии социально-экономического развития города Невинномысска до 2020 года и на период до 2025 года» </w:t>
            </w:r>
          </w:p>
          <w:p w:rsidR="00760EF7" w:rsidRDefault="00760EF7" w:rsidP="00052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F7">
              <w:rPr>
                <w:rFonts w:ascii="Times New Roman" w:hAnsi="Times New Roman" w:cs="Times New Roman"/>
                <w:sz w:val="28"/>
                <w:szCs w:val="28"/>
              </w:rPr>
              <w:t>В редакциях № 3732 от 08.11.2010, №373</w:t>
            </w:r>
            <w:r w:rsidR="00052878">
              <w:rPr>
                <w:rFonts w:ascii="Times New Roman" w:hAnsi="Times New Roman" w:cs="Times New Roman"/>
                <w:sz w:val="28"/>
                <w:szCs w:val="28"/>
              </w:rPr>
              <w:t>2 от 08.11.2010, № 1686 от 31.05</w:t>
            </w:r>
            <w:r w:rsidR="00EC22B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C2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13, </w:t>
            </w:r>
            <w:r w:rsidRPr="00760EF7">
              <w:rPr>
                <w:rFonts w:ascii="Times New Roman" w:hAnsi="Times New Roman" w:cs="Times New Roman"/>
                <w:sz w:val="28"/>
                <w:szCs w:val="28"/>
              </w:rPr>
              <w:t>№ 1924 от 10.06.2014, № 3791 от 05.12.2014, № 1924 от 10.06.2014, № 1968 от 12.09.2016, № 389 от 07.03.2017.</w:t>
            </w:r>
          </w:p>
        </w:tc>
      </w:tr>
      <w:tr w:rsidR="00052878" w:rsidTr="00EC22B0">
        <w:tc>
          <w:tcPr>
            <w:tcW w:w="1985" w:type="dxa"/>
          </w:tcPr>
          <w:p w:rsidR="00052878" w:rsidRDefault="00052878" w:rsidP="00760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Ключевые риски и возможности</w:t>
            </w:r>
          </w:p>
        </w:tc>
        <w:tc>
          <w:tcPr>
            <w:tcW w:w="7938" w:type="dxa"/>
          </w:tcPr>
          <w:p w:rsidR="00052878" w:rsidRDefault="00052878" w:rsidP="0076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риски </w:t>
            </w:r>
          </w:p>
          <w:p w:rsidR="00052878" w:rsidRDefault="00052878" w:rsidP="00760EF7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9568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Изменение требований государственной политики с позиции ключевого ориентирования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052878" w:rsidRDefault="00052878" w:rsidP="00760EF7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Возможности</w:t>
            </w:r>
          </w:p>
          <w:p w:rsidR="00052878" w:rsidRPr="00760EF7" w:rsidRDefault="00052878" w:rsidP="0076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Повышение интереса обучающихся к внеклассным и общешкольным мероприятиям.</w:t>
            </w:r>
          </w:p>
        </w:tc>
      </w:tr>
    </w:tbl>
    <w:p w:rsidR="00760EF7" w:rsidRPr="00760EF7" w:rsidRDefault="00760EF7" w:rsidP="00760EF7">
      <w:pPr>
        <w:rPr>
          <w:rFonts w:ascii="Times New Roman" w:hAnsi="Times New Roman" w:cs="Times New Roman"/>
          <w:sz w:val="28"/>
          <w:szCs w:val="28"/>
        </w:rPr>
      </w:pPr>
    </w:p>
    <w:sectPr w:rsidR="00760EF7" w:rsidRPr="0076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757"/>
    <w:multiLevelType w:val="hybridMultilevel"/>
    <w:tmpl w:val="619CF722"/>
    <w:lvl w:ilvl="0" w:tplc="B762B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64AA6"/>
    <w:multiLevelType w:val="hybridMultilevel"/>
    <w:tmpl w:val="8ED0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A7A52"/>
    <w:multiLevelType w:val="hybridMultilevel"/>
    <w:tmpl w:val="1138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8676B"/>
    <w:multiLevelType w:val="hybridMultilevel"/>
    <w:tmpl w:val="E2F8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FC"/>
    <w:rsid w:val="00052878"/>
    <w:rsid w:val="00223F66"/>
    <w:rsid w:val="002247AA"/>
    <w:rsid w:val="00273086"/>
    <w:rsid w:val="003642B4"/>
    <w:rsid w:val="004F7B1E"/>
    <w:rsid w:val="005F24AB"/>
    <w:rsid w:val="00641325"/>
    <w:rsid w:val="00672416"/>
    <w:rsid w:val="00760EF7"/>
    <w:rsid w:val="007F5B93"/>
    <w:rsid w:val="00902F9C"/>
    <w:rsid w:val="009E71A9"/>
    <w:rsid w:val="00A25826"/>
    <w:rsid w:val="00BA1B28"/>
    <w:rsid w:val="00BC04FC"/>
    <w:rsid w:val="00CC00A0"/>
    <w:rsid w:val="00CD14A7"/>
    <w:rsid w:val="00CF145D"/>
    <w:rsid w:val="00D00DD4"/>
    <w:rsid w:val="00DB601E"/>
    <w:rsid w:val="00DC2932"/>
    <w:rsid w:val="00EC22B0"/>
    <w:rsid w:val="00F7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AA"/>
    <w:pPr>
      <w:ind w:left="720"/>
      <w:contextualSpacing/>
    </w:pPr>
  </w:style>
  <w:style w:type="table" w:styleId="a4">
    <w:name w:val="Table Grid"/>
    <w:basedOn w:val="a1"/>
    <w:uiPriority w:val="39"/>
    <w:rsid w:val="0022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0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AA"/>
    <w:pPr>
      <w:ind w:left="720"/>
      <w:contextualSpacing/>
    </w:pPr>
  </w:style>
  <w:style w:type="table" w:styleId="a4">
    <w:name w:val="Table Grid"/>
    <w:basedOn w:val="a1"/>
    <w:uiPriority w:val="39"/>
    <w:rsid w:val="0022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0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Александрова</dc:creator>
  <cp:keywords/>
  <dc:description/>
  <cp:lastModifiedBy>Пользователь</cp:lastModifiedBy>
  <cp:revision>10</cp:revision>
  <dcterms:created xsi:type="dcterms:W3CDTF">2018-04-18T18:28:00Z</dcterms:created>
  <dcterms:modified xsi:type="dcterms:W3CDTF">2018-12-13T09:54:00Z</dcterms:modified>
</cp:coreProperties>
</file>